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43" w:rsidRPr="007566BF" w:rsidRDefault="00267334" w:rsidP="006D7743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[AT]</w:t>
      </w:r>
      <w:r w:rsidR="006D7743" w:rsidRPr="007566BF">
        <w:rPr>
          <w:rFonts w:ascii="黑体" w:eastAsia="黑体" w:hAnsi="黑体" w:hint="eastAsia"/>
          <w:sz w:val="32"/>
          <w:szCs w:val="32"/>
        </w:rPr>
        <w:t>建筑·场地一体化设计高峰论坛</w:t>
      </w:r>
    </w:p>
    <w:p w:rsidR="006D7743" w:rsidRPr="007566BF" w:rsidRDefault="006D7743" w:rsidP="006D7743">
      <w:pPr>
        <w:jc w:val="center"/>
        <w:rPr>
          <w:rFonts w:hAnsi="宋体"/>
          <w:sz w:val="24"/>
          <w:szCs w:val="24"/>
        </w:rPr>
      </w:pPr>
      <w:r w:rsidRPr="007566BF">
        <w:rPr>
          <w:sz w:val="24"/>
          <w:szCs w:val="24"/>
        </w:rPr>
        <w:t>2014</w:t>
      </w:r>
      <w:r w:rsidRPr="007566BF">
        <w:rPr>
          <w:rFonts w:hAnsi="宋体"/>
          <w:sz w:val="24"/>
          <w:szCs w:val="24"/>
        </w:rPr>
        <w:t>年</w:t>
      </w:r>
      <w:r w:rsidRPr="007566BF">
        <w:rPr>
          <w:rFonts w:hint="eastAsia"/>
          <w:sz w:val="24"/>
          <w:szCs w:val="24"/>
        </w:rPr>
        <w:t>10</w:t>
      </w:r>
      <w:r w:rsidRPr="007566BF">
        <w:rPr>
          <w:rFonts w:hAnsi="宋体"/>
          <w:sz w:val="24"/>
          <w:szCs w:val="24"/>
        </w:rPr>
        <w:t>月</w:t>
      </w:r>
      <w:r w:rsidRPr="007566BF">
        <w:rPr>
          <w:sz w:val="24"/>
          <w:szCs w:val="24"/>
        </w:rPr>
        <w:t>2</w:t>
      </w:r>
      <w:r w:rsidRPr="007566BF">
        <w:rPr>
          <w:rFonts w:hint="eastAsia"/>
          <w:sz w:val="24"/>
          <w:szCs w:val="24"/>
        </w:rPr>
        <w:t>4</w:t>
      </w:r>
      <w:r w:rsidRPr="007566BF">
        <w:rPr>
          <w:sz w:val="24"/>
          <w:szCs w:val="24"/>
        </w:rPr>
        <w:t>-2</w:t>
      </w:r>
      <w:r w:rsidRPr="007566BF">
        <w:rPr>
          <w:rFonts w:hint="eastAsia"/>
          <w:sz w:val="24"/>
          <w:szCs w:val="24"/>
        </w:rPr>
        <w:t>5</w:t>
      </w:r>
      <w:r w:rsidRPr="007566BF">
        <w:rPr>
          <w:rFonts w:hAnsi="宋体"/>
          <w:sz w:val="24"/>
          <w:szCs w:val="24"/>
        </w:rPr>
        <w:t>日</w:t>
      </w:r>
      <w:r w:rsidRPr="007566BF">
        <w:rPr>
          <w:rFonts w:hAnsi="宋体" w:hint="eastAsia"/>
          <w:sz w:val="24"/>
          <w:szCs w:val="24"/>
        </w:rPr>
        <w:t xml:space="preserve">    </w:t>
      </w:r>
      <w:r w:rsidRPr="007566BF">
        <w:rPr>
          <w:rFonts w:hAnsi="宋体"/>
          <w:sz w:val="24"/>
          <w:szCs w:val="24"/>
        </w:rPr>
        <w:t>北京</w:t>
      </w:r>
      <w:r w:rsidRPr="007566BF">
        <w:rPr>
          <w:rFonts w:hAnsi="宋体" w:hint="eastAsia"/>
          <w:sz w:val="24"/>
          <w:szCs w:val="24"/>
        </w:rPr>
        <w:t>·</w:t>
      </w:r>
      <w:r w:rsidR="00783CA4" w:rsidRPr="007566BF">
        <w:rPr>
          <w:rFonts w:hAnsi="宋体" w:hint="eastAsia"/>
          <w:sz w:val="24"/>
          <w:szCs w:val="24"/>
        </w:rPr>
        <w:t>国谊宾馆</w:t>
      </w:r>
    </w:p>
    <w:p w:rsidR="000C5E60" w:rsidRPr="009365A1" w:rsidRDefault="000C5E60" w:rsidP="006D7743">
      <w:pPr>
        <w:jc w:val="center"/>
        <w:rPr>
          <w:szCs w:val="21"/>
        </w:rPr>
      </w:pPr>
    </w:p>
    <w:p w:rsidR="00400C3C" w:rsidRPr="00A612D2" w:rsidRDefault="00400C3C" w:rsidP="00400C3C">
      <w:pPr>
        <w:contextualSpacing/>
        <w:rPr>
          <w:rFonts w:ascii="Times New Roman" w:hAnsi="Times New Roman"/>
          <w:szCs w:val="21"/>
        </w:rPr>
      </w:pPr>
      <w:r w:rsidRPr="00344DF7">
        <w:rPr>
          <w:rFonts w:ascii="Times New Roman" w:hAnsi="Times New Roman" w:hint="eastAsia"/>
          <w:b/>
          <w:szCs w:val="21"/>
        </w:rPr>
        <w:t>主办单位：</w:t>
      </w:r>
      <w:r w:rsidRPr="00A612D2">
        <w:rPr>
          <w:rFonts w:ascii="Times New Roman" w:hAnsi="Times New Roman" w:hint="eastAsia"/>
          <w:szCs w:val="21"/>
        </w:rPr>
        <w:t>中国建筑设计院有限公司</w:t>
      </w:r>
    </w:p>
    <w:p w:rsidR="00400C3C" w:rsidRPr="00A612D2" w:rsidRDefault="00400C3C" w:rsidP="00400C3C">
      <w:pPr>
        <w:ind w:firstLineChars="500" w:firstLine="1050"/>
        <w:contextualSpacing/>
        <w:rPr>
          <w:rFonts w:ascii="Times New Roman" w:hAnsi="Times New Roman"/>
          <w:szCs w:val="21"/>
        </w:rPr>
      </w:pPr>
      <w:r w:rsidRPr="00A612D2">
        <w:rPr>
          <w:rFonts w:ascii="Times New Roman" w:hAnsi="Times New Roman" w:hint="eastAsia"/>
          <w:szCs w:val="21"/>
        </w:rPr>
        <w:t>中国城市规划学会居住区规划学术委员会</w:t>
      </w:r>
    </w:p>
    <w:p w:rsidR="009365A1" w:rsidRPr="009365A1" w:rsidRDefault="009365A1" w:rsidP="009365A1">
      <w:pPr>
        <w:contextualSpacing/>
        <w:rPr>
          <w:rFonts w:ascii="Times New Roman" w:hAnsi="Times New Roman"/>
          <w:szCs w:val="21"/>
        </w:rPr>
      </w:pPr>
      <w:r w:rsidRPr="009365A1">
        <w:rPr>
          <w:rFonts w:ascii="Times New Roman" w:hAnsi="Times New Roman" w:hint="eastAsia"/>
          <w:b/>
          <w:szCs w:val="21"/>
        </w:rPr>
        <w:t>承办单位：</w:t>
      </w:r>
      <w:r w:rsidRPr="009365A1">
        <w:rPr>
          <w:rFonts w:ascii="Times New Roman" w:hAnsi="Times New Roman" w:hint="eastAsia"/>
          <w:szCs w:val="21"/>
        </w:rPr>
        <w:t>《建筑技艺》杂志社</w:t>
      </w:r>
    </w:p>
    <w:p w:rsidR="009365A1" w:rsidRPr="009365A1" w:rsidRDefault="009365A1" w:rsidP="009365A1">
      <w:pPr>
        <w:contextualSpacing/>
        <w:rPr>
          <w:rFonts w:ascii="Times New Roman" w:hAnsi="Times New Roman"/>
          <w:szCs w:val="21"/>
        </w:rPr>
      </w:pPr>
      <w:r w:rsidRPr="009365A1">
        <w:rPr>
          <w:rFonts w:ascii="Times New Roman" w:hAnsi="Times New Roman" w:hint="eastAsia"/>
          <w:b/>
          <w:szCs w:val="21"/>
        </w:rPr>
        <w:t>会议地点：</w:t>
      </w:r>
      <w:r w:rsidRPr="009365A1">
        <w:rPr>
          <w:rFonts w:ascii="Times New Roman" w:hAnsi="Times New Roman" w:hint="eastAsia"/>
          <w:szCs w:val="21"/>
        </w:rPr>
        <w:t>北京国谊宾馆（地址：</w:t>
      </w:r>
      <w:r w:rsidRPr="009365A1">
        <w:rPr>
          <w:rFonts w:ascii="Times New Roman" w:hAnsi="Times New Roman"/>
          <w:szCs w:val="21"/>
        </w:rPr>
        <w:t>北京</w:t>
      </w:r>
      <w:r w:rsidRPr="009365A1">
        <w:rPr>
          <w:rFonts w:ascii="Times New Roman" w:hAnsi="Times New Roman" w:hint="eastAsia"/>
          <w:szCs w:val="21"/>
        </w:rPr>
        <w:t>西城区</w:t>
      </w:r>
      <w:r w:rsidRPr="009365A1">
        <w:rPr>
          <w:rFonts w:ascii="Times New Roman" w:hAnsi="Times New Roman"/>
          <w:szCs w:val="21"/>
        </w:rPr>
        <w:t>文兴东街</w:t>
      </w:r>
      <w:r w:rsidRPr="009365A1">
        <w:rPr>
          <w:rFonts w:ascii="Times New Roman" w:hAnsi="Times New Roman"/>
          <w:szCs w:val="21"/>
        </w:rPr>
        <w:t>1</w:t>
      </w:r>
      <w:r w:rsidRPr="009365A1">
        <w:rPr>
          <w:rFonts w:ascii="Times New Roman" w:hAnsi="Times New Roman"/>
          <w:szCs w:val="21"/>
        </w:rPr>
        <w:t>号</w:t>
      </w:r>
      <w:r w:rsidRPr="009365A1">
        <w:rPr>
          <w:rFonts w:ascii="Times New Roman" w:hAnsi="Times New Roman" w:hint="eastAsia"/>
          <w:szCs w:val="21"/>
        </w:rPr>
        <w:t>）</w:t>
      </w:r>
    </w:p>
    <w:p w:rsidR="009365A1" w:rsidRPr="009365A1" w:rsidRDefault="009365A1" w:rsidP="009365A1">
      <w:pPr>
        <w:contextualSpacing/>
        <w:rPr>
          <w:rFonts w:ascii="Times New Roman" w:hAnsi="Times New Roman"/>
          <w:szCs w:val="21"/>
        </w:rPr>
      </w:pPr>
      <w:r w:rsidRPr="009365A1">
        <w:rPr>
          <w:rFonts w:ascii="Times New Roman" w:hAnsi="Times New Roman" w:hint="eastAsia"/>
          <w:b/>
          <w:szCs w:val="21"/>
        </w:rPr>
        <w:t>日程安排：</w:t>
      </w:r>
      <w:r w:rsidRPr="009365A1">
        <w:rPr>
          <w:rFonts w:ascii="Times New Roman" w:hAnsi="Times New Roman" w:hint="eastAsia"/>
          <w:szCs w:val="21"/>
        </w:rPr>
        <w:t>10</w:t>
      </w:r>
      <w:r w:rsidRPr="009365A1">
        <w:rPr>
          <w:rFonts w:ascii="Times New Roman" w:hAnsi="Times New Roman" w:hint="eastAsia"/>
          <w:szCs w:val="21"/>
        </w:rPr>
        <w:t>月</w:t>
      </w:r>
      <w:r w:rsidRPr="009365A1">
        <w:rPr>
          <w:rFonts w:ascii="Times New Roman" w:hAnsi="Times New Roman" w:hint="eastAsia"/>
          <w:szCs w:val="21"/>
        </w:rPr>
        <w:t>23</w:t>
      </w:r>
      <w:r w:rsidRPr="009365A1">
        <w:rPr>
          <w:rFonts w:ascii="Times New Roman" w:hAnsi="Times New Roman" w:hint="eastAsia"/>
          <w:szCs w:val="21"/>
        </w:rPr>
        <w:t>日报到，</w:t>
      </w:r>
      <w:r w:rsidRPr="009365A1">
        <w:rPr>
          <w:rFonts w:ascii="Times New Roman" w:hAnsi="Times New Roman" w:hint="eastAsia"/>
          <w:szCs w:val="21"/>
        </w:rPr>
        <w:t>24</w:t>
      </w:r>
      <w:r w:rsidRPr="009365A1">
        <w:rPr>
          <w:rFonts w:ascii="Times New Roman" w:hAnsi="Times New Roman" w:hint="eastAsia"/>
          <w:szCs w:val="21"/>
        </w:rPr>
        <w:t>日全天大会报告，</w:t>
      </w:r>
      <w:r w:rsidRPr="009365A1">
        <w:rPr>
          <w:rFonts w:ascii="Times New Roman" w:hAnsi="Times New Roman" w:hint="eastAsia"/>
          <w:szCs w:val="21"/>
        </w:rPr>
        <w:t>25</w:t>
      </w:r>
      <w:r w:rsidRPr="009365A1">
        <w:rPr>
          <w:rFonts w:ascii="Times New Roman" w:hAnsi="Times New Roman" w:hint="eastAsia"/>
          <w:szCs w:val="21"/>
        </w:rPr>
        <w:t>日半天工程参观</w:t>
      </w:r>
    </w:p>
    <w:p w:rsidR="000C5E60" w:rsidRPr="009365A1" w:rsidRDefault="000C5E60" w:rsidP="000C5E60">
      <w:pPr>
        <w:pStyle w:val="a6"/>
        <w:ind w:left="500" w:firstLineChars="0" w:firstLine="0"/>
        <w:rPr>
          <w:rFonts w:asciiTheme="minorHAnsi" w:hAnsiTheme="minorHAnsi" w:cstheme="minorBidi"/>
          <w:szCs w:val="21"/>
        </w:rPr>
      </w:pPr>
    </w:p>
    <w:p w:rsidR="000C5E60" w:rsidRPr="009365A1" w:rsidRDefault="006D7743" w:rsidP="009365A1">
      <w:pPr>
        <w:pStyle w:val="a6"/>
        <w:numPr>
          <w:ilvl w:val="0"/>
          <w:numId w:val="4"/>
        </w:numPr>
        <w:spacing w:line="360" w:lineRule="auto"/>
        <w:ind w:firstLineChars="0"/>
        <w:rPr>
          <w:rFonts w:asciiTheme="minorHAnsi" w:hAnsiTheme="minorHAnsi" w:cstheme="minorBidi"/>
          <w:b/>
          <w:szCs w:val="21"/>
        </w:rPr>
      </w:pPr>
      <w:r w:rsidRPr="009365A1">
        <w:rPr>
          <w:rFonts w:asciiTheme="minorHAnsi" w:hAnsiTheme="minorHAnsi" w:cstheme="minorBidi" w:hint="eastAsia"/>
          <w:b/>
          <w:szCs w:val="21"/>
        </w:rPr>
        <w:t>论坛宗旨</w:t>
      </w:r>
    </w:p>
    <w:p w:rsidR="006D7743" w:rsidRPr="009365A1" w:rsidRDefault="00765341" w:rsidP="009365A1">
      <w:pPr>
        <w:spacing w:line="360" w:lineRule="auto"/>
        <w:ind w:firstLineChars="200" w:firstLine="420"/>
        <w:rPr>
          <w:rFonts w:asciiTheme="minorHAnsi" w:hAnsiTheme="minorHAnsi" w:cstheme="minorBidi"/>
          <w:szCs w:val="21"/>
        </w:rPr>
      </w:pPr>
      <w:r w:rsidRPr="009365A1">
        <w:rPr>
          <w:rFonts w:asciiTheme="minorHAnsi" w:hAnsiTheme="minorHAnsi" w:cstheme="minorBidi" w:hint="eastAsia"/>
          <w:szCs w:val="21"/>
        </w:rPr>
        <w:t>随着我国社会经济的高速发展，城镇化进程的推进，城市建设</w:t>
      </w:r>
      <w:r w:rsidR="006D7743" w:rsidRPr="009365A1">
        <w:rPr>
          <w:rFonts w:asciiTheme="minorHAnsi" w:hAnsiTheme="minorHAnsi" w:cstheme="minorBidi" w:hint="eastAsia"/>
          <w:szCs w:val="21"/>
        </w:rPr>
        <w:t>项目不断向城市外围扩展，地理位置逐渐从平原延展到复杂的丘陵、山地，工程地质、场地防排洪等场地安全性条件愈加复杂，建设规模也从单体、小群体演变为大规模的群体建筑，城市新区、开发区、工业园区、产业园区等不断涌现。相应地，</w:t>
      </w:r>
      <w:r w:rsidRPr="009365A1">
        <w:rPr>
          <w:rFonts w:asciiTheme="minorHAnsi" w:hAnsiTheme="minorHAnsi" w:cstheme="minorBidi" w:hint="eastAsia"/>
          <w:szCs w:val="21"/>
        </w:rPr>
        <w:t>城市规划和建筑</w:t>
      </w:r>
      <w:r w:rsidR="006D7743" w:rsidRPr="009365A1">
        <w:rPr>
          <w:rFonts w:asciiTheme="minorHAnsi" w:hAnsiTheme="minorHAnsi" w:cstheme="minorBidi" w:hint="eastAsia"/>
          <w:szCs w:val="21"/>
        </w:rPr>
        <w:t>场地设计的难度及复杂性也大为增加。</w:t>
      </w:r>
    </w:p>
    <w:p w:rsidR="006D7743" w:rsidRPr="009365A1" w:rsidRDefault="006D7743" w:rsidP="009365A1">
      <w:pPr>
        <w:spacing w:line="360" w:lineRule="auto"/>
        <w:ind w:firstLineChars="200" w:firstLine="420"/>
        <w:rPr>
          <w:rFonts w:asciiTheme="minorHAnsi" w:hAnsiTheme="minorHAnsi" w:cstheme="minorBidi"/>
          <w:szCs w:val="21"/>
        </w:rPr>
      </w:pPr>
      <w:r w:rsidRPr="009365A1">
        <w:rPr>
          <w:rFonts w:asciiTheme="minorHAnsi" w:hAnsiTheme="minorHAnsi" w:cstheme="minorBidi" w:hint="eastAsia"/>
          <w:szCs w:val="21"/>
        </w:rPr>
        <w:t>在目前的</w:t>
      </w:r>
      <w:r w:rsidR="00765341" w:rsidRPr="009365A1">
        <w:rPr>
          <w:rFonts w:asciiTheme="minorHAnsi" w:hAnsiTheme="minorHAnsi" w:cstheme="minorBidi" w:hint="eastAsia"/>
          <w:szCs w:val="21"/>
        </w:rPr>
        <w:t>城市规划领域，修建性详细规划的一部分工作</w:t>
      </w:r>
      <w:r w:rsidR="00E01E08" w:rsidRPr="009365A1">
        <w:rPr>
          <w:rFonts w:asciiTheme="minorHAnsi" w:hAnsiTheme="minorHAnsi" w:cstheme="minorBidi" w:hint="eastAsia"/>
          <w:szCs w:val="21"/>
        </w:rPr>
        <w:t>与建筑的总图设计逐渐融合在一起，在</w:t>
      </w:r>
      <w:r w:rsidRPr="009365A1">
        <w:rPr>
          <w:rFonts w:asciiTheme="minorHAnsi" w:hAnsiTheme="minorHAnsi" w:cstheme="minorBidi" w:hint="eastAsia"/>
          <w:szCs w:val="21"/>
        </w:rPr>
        <w:t>民用建筑设计领域，场地设计通常被</w:t>
      </w:r>
      <w:r w:rsidR="000C5E60" w:rsidRPr="009365A1">
        <w:rPr>
          <w:rFonts w:asciiTheme="minorHAnsi" w:hAnsiTheme="minorHAnsi" w:cstheme="minorBidi" w:hint="eastAsia"/>
          <w:szCs w:val="21"/>
        </w:rPr>
        <w:t>纳入</w:t>
      </w:r>
      <w:r w:rsidRPr="009365A1">
        <w:rPr>
          <w:rFonts w:asciiTheme="minorHAnsi" w:hAnsiTheme="minorHAnsi" w:cstheme="minorBidi" w:hint="eastAsia"/>
          <w:szCs w:val="21"/>
        </w:rPr>
        <w:t>到项目前期的建筑策划中，</w:t>
      </w:r>
      <w:proofErr w:type="gramStart"/>
      <w:r w:rsidRPr="009365A1">
        <w:rPr>
          <w:rFonts w:asciiTheme="minorHAnsi" w:hAnsiTheme="minorHAnsi" w:cstheme="minorBidi" w:hint="eastAsia"/>
          <w:szCs w:val="21"/>
        </w:rPr>
        <w:t>很</w:t>
      </w:r>
      <w:proofErr w:type="gramEnd"/>
      <w:r w:rsidRPr="009365A1">
        <w:rPr>
          <w:rFonts w:asciiTheme="minorHAnsi" w:hAnsiTheme="minorHAnsi" w:cstheme="minorBidi" w:hint="eastAsia"/>
          <w:szCs w:val="21"/>
        </w:rPr>
        <w:t>少将其作为一项独立的设计流线并行于其他设计环节，更没有贯穿于项目的全过程，同时场地设计的专业人才严重匮乏，设计水平也严重滞后。</w:t>
      </w:r>
      <w:r w:rsidR="00E01E08" w:rsidRPr="009365A1">
        <w:rPr>
          <w:rFonts w:asciiTheme="minorHAnsi" w:hAnsiTheme="minorHAnsi" w:cstheme="minorBidi" w:hint="eastAsia"/>
          <w:szCs w:val="21"/>
        </w:rPr>
        <w:t>其中居住区规划设计既需要修建性详细规划的指导，又涉及到建筑群体设计，对场地设计尤其关注。</w:t>
      </w:r>
    </w:p>
    <w:p w:rsidR="000C5E60" w:rsidRPr="009365A1" w:rsidRDefault="00E01E08" w:rsidP="009365A1">
      <w:pPr>
        <w:spacing w:line="360" w:lineRule="auto"/>
        <w:ind w:firstLineChars="200" w:firstLine="420"/>
        <w:rPr>
          <w:rFonts w:asciiTheme="minorHAnsi" w:hAnsiTheme="minorHAnsi" w:cstheme="minorBidi"/>
          <w:szCs w:val="21"/>
        </w:rPr>
      </w:pPr>
      <w:r w:rsidRPr="009365A1">
        <w:rPr>
          <w:rFonts w:asciiTheme="minorHAnsi" w:hAnsiTheme="minorHAnsi" w:cstheme="minorBidi" w:hint="eastAsia"/>
          <w:szCs w:val="21"/>
        </w:rPr>
        <w:t>基于上述原因，特组织相关部门和机构召开“建筑·场地一体化设计”研讨会</w:t>
      </w:r>
      <w:r w:rsidRPr="009365A1">
        <w:rPr>
          <w:rFonts w:ascii="仿宋" w:eastAsia="仿宋" w:hAnsi="仿宋" w:hint="eastAsia"/>
          <w:b/>
          <w:szCs w:val="21"/>
        </w:rPr>
        <w:t>。</w:t>
      </w:r>
      <w:r w:rsidRPr="009365A1">
        <w:rPr>
          <w:rFonts w:asciiTheme="minorHAnsi" w:hAnsiTheme="minorHAnsi" w:cstheme="minorBidi" w:hint="eastAsia"/>
          <w:szCs w:val="21"/>
        </w:rPr>
        <w:t>本次研讨会</w:t>
      </w:r>
      <w:r w:rsidR="002B5002" w:rsidRPr="009365A1">
        <w:rPr>
          <w:rFonts w:asciiTheme="minorHAnsi" w:hAnsiTheme="minorHAnsi" w:cstheme="minorBidi" w:hint="eastAsia"/>
          <w:szCs w:val="21"/>
        </w:rPr>
        <w:t>从规划、景观、建筑、技术四个层面</w:t>
      </w:r>
      <w:r w:rsidR="002B5002" w:rsidRPr="009365A1">
        <w:rPr>
          <w:rFonts w:hint="eastAsia"/>
          <w:szCs w:val="21"/>
        </w:rPr>
        <w:t>为业内同行搭建一个技术交流平台，</w:t>
      </w:r>
      <w:r w:rsidR="006D7743" w:rsidRPr="009365A1">
        <w:rPr>
          <w:rFonts w:asciiTheme="minorHAnsi" w:hAnsiTheme="minorHAnsi" w:cstheme="minorBidi" w:hint="eastAsia"/>
          <w:szCs w:val="21"/>
        </w:rPr>
        <w:t>邀请场地设计相关的规范制定者、资料参编人，长期从事建筑场地及环境设计的工程师、从事城市设计与公共开发的建筑师、具有丰富的山地建筑设计经验的</w:t>
      </w:r>
      <w:r w:rsidR="009722F9" w:rsidRPr="009365A1">
        <w:rPr>
          <w:rFonts w:asciiTheme="minorHAnsi" w:hAnsiTheme="minorHAnsi" w:cstheme="minorBidi" w:hint="eastAsia"/>
          <w:szCs w:val="21"/>
        </w:rPr>
        <w:t>规划师、</w:t>
      </w:r>
      <w:r w:rsidR="006D7743" w:rsidRPr="009365A1">
        <w:rPr>
          <w:rFonts w:asciiTheme="minorHAnsi" w:hAnsiTheme="minorHAnsi" w:cstheme="minorBidi" w:hint="eastAsia"/>
          <w:szCs w:val="21"/>
        </w:rPr>
        <w:t>建筑师、房地产企业的开发建设方，</w:t>
      </w:r>
      <w:r w:rsidR="006D7743" w:rsidRPr="009365A1">
        <w:rPr>
          <w:rFonts w:hint="eastAsia"/>
          <w:szCs w:val="21"/>
        </w:rPr>
        <w:t>共同分享项目经验、交流设计思路和施工方法，探讨建筑与场地一体化的设计思路，以及</w:t>
      </w:r>
      <w:r w:rsidR="006D7743" w:rsidRPr="009365A1">
        <w:rPr>
          <w:rFonts w:asciiTheme="minorHAnsi" w:hAnsiTheme="minorHAnsi" w:cstheme="minorBidi" w:hint="eastAsia"/>
          <w:szCs w:val="21"/>
        </w:rPr>
        <w:t>房地产商在</w:t>
      </w:r>
      <w:r w:rsidR="004B38F0" w:rsidRPr="009365A1">
        <w:rPr>
          <w:rFonts w:hint="eastAsia"/>
          <w:szCs w:val="21"/>
        </w:rPr>
        <w:t>开发过程中对</w:t>
      </w:r>
      <w:r w:rsidR="006D7743" w:rsidRPr="009365A1">
        <w:rPr>
          <w:rFonts w:hint="eastAsia"/>
          <w:szCs w:val="21"/>
        </w:rPr>
        <w:t>规划、</w:t>
      </w:r>
      <w:r w:rsidR="006D7743" w:rsidRPr="009365A1">
        <w:rPr>
          <w:rFonts w:asciiTheme="minorHAnsi" w:hAnsiTheme="minorHAnsi" w:cstheme="minorBidi" w:hint="eastAsia"/>
          <w:szCs w:val="21"/>
        </w:rPr>
        <w:t>环境景观、场地设计、建筑设计、室外管线</w:t>
      </w:r>
      <w:r w:rsidR="006D7743" w:rsidRPr="009365A1">
        <w:rPr>
          <w:rFonts w:hint="eastAsia"/>
          <w:szCs w:val="21"/>
        </w:rPr>
        <w:t>的开发经验和体会，</w:t>
      </w:r>
      <w:r w:rsidR="009722F9" w:rsidRPr="009365A1">
        <w:rPr>
          <w:rFonts w:hint="eastAsia"/>
          <w:szCs w:val="21"/>
        </w:rPr>
        <w:t>提高城市规划和建筑设计行业内场地设计的水平，实现规划、建筑与场地设计的一体化。</w:t>
      </w:r>
    </w:p>
    <w:p w:rsidR="006D7743" w:rsidRPr="009365A1" w:rsidRDefault="009365A1" w:rsidP="006D7743">
      <w:pPr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二</w:t>
      </w:r>
      <w:r w:rsidR="006D7743" w:rsidRPr="009365A1">
        <w:rPr>
          <w:rFonts w:hint="eastAsia"/>
          <w:b/>
          <w:szCs w:val="21"/>
        </w:rPr>
        <w:t>、参会人员</w:t>
      </w:r>
      <w:r w:rsidR="00DE357B" w:rsidRPr="009365A1">
        <w:rPr>
          <w:rFonts w:hint="eastAsia"/>
          <w:b/>
          <w:szCs w:val="21"/>
        </w:rPr>
        <w:t>: 200</w:t>
      </w:r>
      <w:r w:rsidR="00DE357B" w:rsidRPr="009365A1">
        <w:rPr>
          <w:rFonts w:hint="eastAsia"/>
          <w:b/>
          <w:szCs w:val="21"/>
        </w:rPr>
        <w:t>人左右</w:t>
      </w:r>
    </w:p>
    <w:p w:rsidR="006D7743" w:rsidRPr="009365A1" w:rsidRDefault="006D7743" w:rsidP="006D7743">
      <w:pPr>
        <w:spacing w:line="360" w:lineRule="auto"/>
        <w:rPr>
          <w:color w:val="252525"/>
          <w:szCs w:val="21"/>
        </w:rPr>
      </w:pPr>
      <w:r w:rsidRPr="009365A1">
        <w:rPr>
          <w:rFonts w:ascii="宋体" w:hAnsi="宋体" w:hint="eastAsia"/>
          <w:szCs w:val="21"/>
        </w:rPr>
        <w:t>·</w:t>
      </w:r>
      <w:r w:rsidR="00A20AF9" w:rsidRPr="009365A1">
        <w:rPr>
          <w:rFonts w:ascii="宋体" w:hAnsi="宋体" w:hint="eastAsia"/>
          <w:szCs w:val="21"/>
        </w:rPr>
        <w:t>中国城市规划学会</w:t>
      </w:r>
      <w:r w:rsidRPr="009365A1">
        <w:rPr>
          <w:rFonts w:hint="eastAsia"/>
          <w:color w:val="252525"/>
          <w:szCs w:val="21"/>
        </w:rPr>
        <w:t>学</w:t>
      </w:r>
      <w:r w:rsidR="004337CE" w:rsidRPr="009365A1">
        <w:rPr>
          <w:rFonts w:hint="eastAsia"/>
          <w:color w:val="252525"/>
          <w:szCs w:val="21"/>
        </w:rPr>
        <w:t>委</w:t>
      </w:r>
      <w:r w:rsidRPr="009365A1">
        <w:rPr>
          <w:rFonts w:hint="eastAsia"/>
          <w:color w:val="252525"/>
          <w:szCs w:val="21"/>
        </w:rPr>
        <w:t>会领导</w:t>
      </w:r>
      <w:r w:rsidR="004337CE" w:rsidRPr="009365A1">
        <w:rPr>
          <w:rFonts w:hint="eastAsia"/>
          <w:color w:val="252525"/>
          <w:szCs w:val="21"/>
        </w:rPr>
        <w:t>、委员</w:t>
      </w:r>
    </w:p>
    <w:p w:rsidR="006D7743" w:rsidRPr="009365A1" w:rsidRDefault="006D7743" w:rsidP="006D7743">
      <w:pPr>
        <w:spacing w:line="360" w:lineRule="auto"/>
        <w:rPr>
          <w:color w:val="252525"/>
          <w:szCs w:val="21"/>
        </w:rPr>
      </w:pPr>
      <w:r w:rsidRPr="009365A1">
        <w:rPr>
          <w:rFonts w:ascii="宋体" w:hAnsi="宋体" w:hint="eastAsia"/>
          <w:szCs w:val="21"/>
        </w:rPr>
        <w:t>·相关</w:t>
      </w:r>
      <w:r w:rsidRPr="009365A1">
        <w:rPr>
          <w:rFonts w:hint="eastAsia"/>
          <w:color w:val="252525"/>
          <w:szCs w:val="21"/>
        </w:rPr>
        <w:t>规范的制定人和资料集的参编人</w:t>
      </w:r>
    </w:p>
    <w:p w:rsidR="006D7743" w:rsidRPr="009365A1" w:rsidRDefault="006D7743" w:rsidP="006D7743">
      <w:pPr>
        <w:spacing w:line="360" w:lineRule="auto"/>
        <w:rPr>
          <w:color w:val="252525"/>
          <w:szCs w:val="21"/>
        </w:rPr>
      </w:pPr>
      <w:r w:rsidRPr="009365A1">
        <w:rPr>
          <w:rFonts w:ascii="宋体" w:hAnsi="宋体" w:hint="eastAsia"/>
          <w:szCs w:val="21"/>
        </w:rPr>
        <w:t>·</w:t>
      </w:r>
      <w:r w:rsidRPr="009365A1">
        <w:rPr>
          <w:rFonts w:hint="eastAsia"/>
          <w:color w:val="252525"/>
          <w:szCs w:val="21"/>
        </w:rPr>
        <w:t>国内规划、建筑、景观行业的设计机构</w:t>
      </w:r>
      <w:r w:rsidRPr="009365A1">
        <w:rPr>
          <w:rFonts w:hint="eastAsia"/>
          <w:color w:val="252525"/>
          <w:szCs w:val="21"/>
        </w:rPr>
        <w:t>\</w:t>
      </w:r>
      <w:r w:rsidRPr="009365A1">
        <w:rPr>
          <w:rFonts w:hint="eastAsia"/>
          <w:color w:val="252525"/>
          <w:szCs w:val="21"/>
        </w:rPr>
        <w:t>学校研究机构</w:t>
      </w:r>
    </w:p>
    <w:p w:rsidR="00A20AF9" w:rsidRPr="009365A1" w:rsidRDefault="006D7743" w:rsidP="006D7743">
      <w:pPr>
        <w:spacing w:line="360" w:lineRule="auto"/>
        <w:rPr>
          <w:rFonts w:ascii="宋体" w:hAnsi="宋体"/>
          <w:szCs w:val="21"/>
        </w:rPr>
      </w:pPr>
      <w:r w:rsidRPr="009365A1">
        <w:rPr>
          <w:rFonts w:ascii="宋体" w:hAnsi="宋体" w:hint="eastAsia"/>
          <w:szCs w:val="21"/>
        </w:rPr>
        <w:t>·房地产开发企业的设计部门</w:t>
      </w:r>
    </w:p>
    <w:p w:rsidR="00857597" w:rsidRPr="00F764CC" w:rsidRDefault="00F764CC" w:rsidP="00F764CC">
      <w:pPr>
        <w:contextualSpacing/>
        <w:rPr>
          <w:b/>
          <w:color w:val="000000" w:themeColor="text1"/>
          <w:szCs w:val="21"/>
        </w:rPr>
      </w:pPr>
      <w:r>
        <w:rPr>
          <w:rFonts w:hint="eastAsia"/>
          <w:b/>
          <w:color w:val="000000" w:themeColor="text1"/>
          <w:szCs w:val="21"/>
        </w:rPr>
        <w:lastRenderedPageBreak/>
        <w:t>三、</w:t>
      </w:r>
      <w:r w:rsidR="00857597" w:rsidRPr="00F764CC">
        <w:rPr>
          <w:rFonts w:hint="eastAsia"/>
          <w:b/>
          <w:color w:val="000000" w:themeColor="text1"/>
          <w:szCs w:val="21"/>
        </w:rPr>
        <w:t>论坛主题及报告专家</w:t>
      </w:r>
    </w:p>
    <w:p w:rsidR="00F764CC" w:rsidRPr="00F764CC" w:rsidRDefault="005D05D1" w:rsidP="005D05D1">
      <w:pPr>
        <w:contextualSpacing/>
        <w:jc w:val="center"/>
        <w:rPr>
          <w:b/>
          <w:color w:val="000000" w:themeColor="text1"/>
          <w:szCs w:val="21"/>
        </w:rPr>
      </w:pPr>
      <w:r>
        <w:rPr>
          <w:b/>
          <w:noProof/>
          <w:color w:val="000000" w:themeColor="text1"/>
          <w:szCs w:val="21"/>
        </w:rPr>
        <w:drawing>
          <wp:inline distT="0" distB="0" distL="0" distR="0">
            <wp:extent cx="3150870" cy="5931835"/>
            <wp:effectExtent l="19050" t="0" r="0" b="0"/>
            <wp:docPr id="3" name="图片 1" descr="C:\Users\刘国风\Desktop\QQ图片20140926135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刘国风\Desktop\QQ图片201409261357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593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4CC" w:rsidRDefault="00F764CC" w:rsidP="00F764CC">
      <w:pPr>
        <w:pStyle w:val="ae"/>
        <w:spacing w:before="75" w:beforeAutospacing="0" w:after="75" w:afterAutospacing="0"/>
        <w:rPr>
          <w:rFonts w:ascii="Arial" w:hAnsi="Arial" w:cs="Arial" w:hint="eastAsia"/>
          <w:color w:val="000000"/>
          <w:sz w:val="21"/>
          <w:szCs w:val="21"/>
        </w:rPr>
      </w:pPr>
      <w:r w:rsidRPr="00F764CC">
        <w:rPr>
          <w:rStyle w:val="ab"/>
          <w:rFonts w:cs="Arial" w:hint="eastAsia"/>
          <w:color w:val="252525"/>
          <w:sz w:val="21"/>
          <w:szCs w:val="21"/>
        </w:rPr>
        <w:t xml:space="preserve">致辞：文兵 </w:t>
      </w:r>
      <w:r w:rsidRPr="00F764CC">
        <w:rPr>
          <w:rFonts w:ascii="Arial" w:hAnsi="Arial" w:cs="Arial"/>
          <w:color w:val="000000"/>
          <w:sz w:val="21"/>
          <w:szCs w:val="21"/>
        </w:rPr>
        <w:t>中国建筑设计院有限公司董事长、院长</w:t>
      </w:r>
      <w:r w:rsidRPr="00F764CC">
        <w:rPr>
          <w:rFonts w:ascii="Arial" w:hAnsi="Arial" w:cs="Arial" w:hint="eastAsia"/>
          <w:color w:val="000000"/>
          <w:sz w:val="21"/>
          <w:szCs w:val="21"/>
        </w:rPr>
        <w:t>，</w:t>
      </w:r>
      <w:r w:rsidRPr="00F764CC">
        <w:rPr>
          <w:rFonts w:ascii="Arial" w:hAnsi="Arial" w:cs="Arial"/>
          <w:color w:val="000000"/>
          <w:sz w:val="21"/>
          <w:szCs w:val="21"/>
        </w:rPr>
        <w:t>中国城市规划学会领导</w:t>
      </w:r>
    </w:p>
    <w:p w:rsidR="005D05D1" w:rsidRPr="00F764CC" w:rsidRDefault="005D05D1" w:rsidP="00F764CC">
      <w:pPr>
        <w:pStyle w:val="ae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</w:p>
    <w:p w:rsidR="00F764CC" w:rsidRPr="00F764CC" w:rsidRDefault="00F764CC" w:rsidP="00F764CC">
      <w:pPr>
        <w:pStyle w:val="ae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 w:rsidRPr="00F764CC">
        <w:rPr>
          <w:rStyle w:val="ab"/>
          <w:rFonts w:cs="Arial" w:hint="eastAsia"/>
          <w:color w:val="252525"/>
          <w:sz w:val="21"/>
          <w:szCs w:val="21"/>
          <w:shd w:val="clear" w:color="auto" w:fill="FFFF00"/>
        </w:rPr>
        <w:t>主题</w:t>
      </w:r>
      <w:proofErr w:type="gramStart"/>
      <w:r w:rsidRPr="00F764CC">
        <w:rPr>
          <w:rStyle w:val="ab"/>
          <w:rFonts w:cs="Arial" w:hint="eastAsia"/>
          <w:color w:val="252525"/>
          <w:sz w:val="21"/>
          <w:szCs w:val="21"/>
          <w:shd w:val="clear" w:color="auto" w:fill="FFFF00"/>
        </w:rPr>
        <w:t>一</w:t>
      </w:r>
      <w:proofErr w:type="gramEnd"/>
      <w:r w:rsidRPr="00F764CC">
        <w:rPr>
          <w:rStyle w:val="ab"/>
          <w:rFonts w:cs="Arial" w:hint="eastAsia"/>
          <w:color w:val="252525"/>
          <w:sz w:val="21"/>
          <w:szCs w:val="21"/>
          <w:shd w:val="clear" w:color="auto" w:fill="FFFF00"/>
        </w:rPr>
        <w:t>：建筑与场地一体化设计</w:t>
      </w:r>
    </w:p>
    <w:p w:rsidR="00F764CC" w:rsidRPr="00F764CC" w:rsidRDefault="00F764CC" w:rsidP="00F764CC">
      <w:pPr>
        <w:pStyle w:val="ae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 w:rsidRPr="00F764CC">
        <w:rPr>
          <w:rStyle w:val="ab"/>
          <w:rFonts w:cs="Arial" w:hint="eastAsia"/>
          <w:color w:val="252525"/>
          <w:sz w:val="21"/>
          <w:szCs w:val="21"/>
        </w:rPr>
        <w:t>崔愷</w:t>
      </w:r>
      <w:proofErr w:type="gramEnd"/>
      <w:r w:rsidRPr="00F764CC">
        <w:rPr>
          <w:rStyle w:val="ab"/>
          <w:rFonts w:cs="Arial" w:hint="eastAsia"/>
          <w:color w:val="252525"/>
          <w:sz w:val="21"/>
          <w:szCs w:val="21"/>
        </w:rPr>
        <w:t>，</w:t>
      </w:r>
      <w:r w:rsidRPr="00F764CC">
        <w:rPr>
          <w:rFonts w:ascii="Arial" w:hAnsi="Arial" w:cs="Arial"/>
          <w:color w:val="000000"/>
          <w:sz w:val="21"/>
          <w:szCs w:val="21"/>
        </w:rPr>
        <w:t>中国工程院院士，中国建设科技集团股份有限公司总建筑师、副总裁</w:t>
      </w:r>
    </w:p>
    <w:p w:rsidR="00F764CC" w:rsidRPr="00F764CC" w:rsidRDefault="00F764CC" w:rsidP="00F764CC">
      <w:pPr>
        <w:pStyle w:val="ae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 w:rsidRPr="00F764CC">
        <w:rPr>
          <w:rStyle w:val="ab"/>
          <w:rFonts w:cs="Arial" w:hint="eastAsia"/>
          <w:color w:val="252525"/>
          <w:sz w:val="21"/>
          <w:szCs w:val="21"/>
        </w:rPr>
        <w:t>报告题目：待定</w:t>
      </w:r>
      <w:r w:rsidRPr="00F764CC">
        <w:rPr>
          <w:rFonts w:cs="Arial" w:hint="eastAsia"/>
          <w:color w:val="252525"/>
          <w:sz w:val="21"/>
          <w:szCs w:val="21"/>
        </w:rPr>
        <w:t>（项目：</w:t>
      </w:r>
      <w:proofErr w:type="gramStart"/>
      <w:r w:rsidRPr="00F764CC">
        <w:rPr>
          <w:rFonts w:cs="Arial" w:hint="eastAsia"/>
          <w:color w:val="252525"/>
          <w:sz w:val="21"/>
          <w:szCs w:val="21"/>
        </w:rPr>
        <w:t>谷泉会议</w:t>
      </w:r>
      <w:proofErr w:type="gramEnd"/>
      <w:r w:rsidRPr="00F764CC">
        <w:rPr>
          <w:rFonts w:cs="Arial" w:hint="eastAsia"/>
          <w:color w:val="252525"/>
          <w:sz w:val="21"/>
          <w:szCs w:val="21"/>
        </w:rPr>
        <w:t>中心等）</w:t>
      </w:r>
    </w:p>
    <w:p w:rsidR="00F764CC" w:rsidRPr="00F764CC" w:rsidRDefault="00F764CC" w:rsidP="00F764CC">
      <w:pPr>
        <w:pStyle w:val="ae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 w:rsidRPr="00F764CC"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3016250" cy="3556070"/>
            <wp:effectExtent l="19050" t="0" r="0" b="0"/>
            <wp:docPr id="21" name="图片 2" descr="https://mmbiz.qlogo.cn/mmbiz/OD4GDd9oh27dkDiazGneAOxgZ9lYGQzdBFNZW8dokvfdeF72ocqhM9NF4R2ktdVOsojhXKLIqQFDxYs3UH3Gouw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mbiz.qlogo.cn/mmbiz/OD4GDd9oh27dkDiazGneAOxgZ9lYGQzdBFNZW8dokvfdeF72ocqhM9NF4R2ktdVOsojhXKLIqQFDxYs3UH3Gouw/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511" cy="3563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4CC" w:rsidRPr="00F764CC" w:rsidRDefault="00F764CC" w:rsidP="00F764CC">
      <w:pPr>
        <w:pStyle w:val="ae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 w:rsidRPr="00F764CC">
        <w:rPr>
          <w:rStyle w:val="ab"/>
          <w:rFonts w:cs="Arial" w:hint="eastAsia"/>
          <w:color w:val="252525"/>
          <w:sz w:val="21"/>
          <w:szCs w:val="21"/>
        </w:rPr>
        <w:t>庄惟敏，</w:t>
      </w:r>
      <w:r w:rsidRPr="00F764CC">
        <w:rPr>
          <w:rFonts w:cs="Arial" w:hint="eastAsia"/>
          <w:color w:val="252525"/>
          <w:sz w:val="21"/>
          <w:szCs w:val="21"/>
        </w:rPr>
        <w:t>清华大学建筑学院院长</w:t>
      </w:r>
    </w:p>
    <w:p w:rsidR="00F764CC" w:rsidRPr="00F764CC" w:rsidRDefault="00F764CC" w:rsidP="00F764CC">
      <w:pPr>
        <w:pStyle w:val="ae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 w:rsidRPr="00F764CC">
        <w:rPr>
          <w:rStyle w:val="ab"/>
          <w:rFonts w:cs="Arial" w:hint="eastAsia"/>
          <w:color w:val="252525"/>
          <w:sz w:val="21"/>
          <w:szCs w:val="21"/>
        </w:rPr>
        <w:t>报告题目：《</w:t>
      </w:r>
      <w:r w:rsidRPr="00F764CC">
        <w:rPr>
          <w:rStyle w:val="ab"/>
          <w:rFonts w:ascii="Arial" w:hAnsi="Arial" w:cs="Arial"/>
          <w:color w:val="000000"/>
          <w:sz w:val="21"/>
          <w:szCs w:val="21"/>
        </w:rPr>
        <w:t>藏</w:t>
      </w:r>
      <w:r w:rsidRPr="00F764CC">
        <w:rPr>
          <w:rStyle w:val="ab"/>
          <w:rFonts w:ascii="Arial" w:hAnsi="Arial" w:cs="Arial"/>
          <w:color w:val="000000"/>
          <w:sz w:val="21"/>
          <w:szCs w:val="21"/>
        </w:rPr>
        <w:t>•</w:t>
      </w:r>
      <w:r w:rsidRPr="00F764CC">
        <w:rPr>
          <w:rStyle w:val="ab"/>
          <w:rFonts w:ascii="Arial" w:hAnsi="Arial" w:cs="Arial"/>
          <w:color w:val="000000"/>
          <w:sz w:val="21"/>
          <w:szCs w:val="21"/>
        </w:rPr>
        <w:t>空</w:t>
      </w:r>
      <w:r w:rsidRPr="00F764CC">
        <w:rPr>
          <w:rStyle w:val="ab"/>
          <w:rFonts w:ascii="Arial" w:hAnsi="Arial" w:cs="Arial"/>
          <w:color w:val="000000"/>
          <w:sz w:val="21"/>
          <w:szCs w:val="21"/>
        </w:rPr>
        <w:t>•</w:t>
      </w:r>
      <w:r w:rsidRPr="00F764CC">
        <w:rPr>
          <w:rStyle w:val="ab"/>
          <w:rFonts w:ascii="Arial" w:hAnsi="Arial" w:cs="Arial"/>
          <w:color w:val="000000"/>
          <w:sz w:val="21"/>
          <w:szCs w:val="21"/>
        </w:rPr>
        <w:t>导</w:t>
      </w:r>
      <w:r w:rsidRPr="00F764CC">
        <w:rPr>
          <w:rStyle w:val="ab"/>
          <w:rFonts w:ascii="Arial" w:hAnsi="Arial" w:cs="Arial"/>
          <w:color w:val="000000"/>
          <w:sz w:val="21"/>
          <w:szCs w:val="21"/>
        </w:rPr>
        <w:t>•</w:t>
      </w:r>
      <w:r w:rsidRPr="00F764CC">
        <w:rPr>
          <w:rStyle w:val="ab"/>
          <w:rFonts w:ascii="Arial" w:hAnsi="Arial" w:cs="Arial"/>
          <w:color w:val="000000"/>
          <w:sz w:val="21"/>
          <w:szCs w:val="21"/>
        </w:rPr>
        <w:t>变</w:t>
      </w:r>
      <w:r w:rsidRPr="00F764CC">
        <w:rPr>
          <w:rStyle w:val="ab"/>
          <w:rFonts w:ascii="Arial" w:hAnsi="Arial" w:cs="Arial"/>
          <w:color w:val="000000"/>
          <w:sz w:val="21"/>
          <w:szCs w:val="21"/>
        </w:rPr>
        <w:t>——</w:t>
      </w:r>
      <w:r w:rsidRPr="00F764CC">
        <w:rPr>
          <w:rStyle w:val="ab"/>
          <w:rFonts w:ascii="Arial" w:hAnsi="Arial" w:cs="Arial"/>
          <w:color w:val="000000"/>
          <w:sz w:val="21"/>
          <w:szCs w:val="21"/>
        </w:rPr>
        <w:t>建筑场地一体化设计实践》</w:t>
      </w:r>
      <w:r w:rsidRPr="00F764CC">
        <w:rPr>
          <w:rFonts w:ascii="Arial" w:hAnsi="Arial" w:cs="Arial"/>
          <w:color w:val="000000"/>
          <w:sz w:val="21"/>
          <w:szCs w:val="21"/>
        </w:rPr>
        <w:t>（项目：华山游客中心、玉树</w:t>
      </w:r>
      <w:proofErr w:type="gramStart"/>
      <w:r w:rsidRPr="00F764CC">
        <w:rPr>
          <w:rFonts w:ascii="Arial" w:hAnsi="Arial" w:cs="Arial"/>
          <w:color w:val="000000"/>
          <w:sz w:val="21"/>
          <w:szCs w:val="21"/>
        </w:rPr>
        <w:t>州行政</w:t>
      </w:r>
      <w:proofErr w:type="gramEnd"/>
      <w:r w:rsidRPr="00F764CC">
        <w:rPr>
          <w:rFonts w:ascii="Arial" w:hAnsi="Arial" w:cs="Arial"/>
          <w:color w:val="000000"/>
          <w:sz w:val="21"/>
          <w:szCs w:val="21"/>
        </w:rPr>
        <w:t>中心、渭南文化艺术中心、通辽马头琴博物馆等）</w:t>
      </w:r>
    </w:p>
    <w:p w:rsidR="00F764CC" w:rsidRPr="00F764CC" w:rsidRDefault="00F764CC" w:rsidP="00F764CC">
      <w:pPr>
        <w:pStyle w:val="ae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 w:rsidRPr="00F764CC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181350" cy="3537206"/>
            <wp:effectExtent l="19050" t="0" r="0" b="0"/>
            <wp:docPr id="22" name="图片 3" descr="https://mmbiz.qlogo.cn/mmbiz/OD4GDd9oh27dkDiazGneAOxgZ9lYGQzdBAiazPmGFUnE7nj9BepOsvdp2JjK1Dia0ztxKoOJnqFy8eHH6lUj3dErg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mbiz.qlogo.cn/mmbiz/OD4GDd9oh27dkDiazGneAOxgZ9lYGQzdBAiazPmGFUnE7nj9BepOsvdp2JjK1Dia0ztxKoOJnqFy8eHH6lUj3dErg/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537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4CC" w:rsidRPr="00F764CC" w:rsidRDefault="00F764CC" w:rsidP="00F764CC">
      <w:pPr>
        <w:pStyle w:val="ae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 w:rsidRPr="00F764CC">
        <w:rPr>
          <w:rStyle w:val="ab"/>
          <w:rFonts w:cs="Arial" w:hint="eastAsia"/>
          <w:color w:val="252525"/>
          <w:sz w:val="21"/>
          <w:szCs w:val="21"/>
        </w:rPr>
        <w:t>魏</w:t>
      </w:r>
      <w:proofErr w:type="gramStart"/>
      <w:r w:rsidRPr="00F764CC">
        <w:rPr>
          <w:rStyle w:val="ab"/>
          <w:rFonts w:cs="Arial" w:hint="eastAsia"/>
          <w:color w:val="252525"/>
          <w:sz w:val="21"/>
          <w:szCs w:val="21"/>
        </w:rPr>
        <w:t>浩</w:t>
      </w:r>
      <w:proofErr w:type="gramEnd"/>
      <w:r w:rsidRPr="00F764CC">
        <w:rPr>
          <w:rStyle w:val="ab"/>
          <w:rFonts w:cs="Arial" w:hint="eastAsia"/>
          <w:color w:val="252525"/>
          <w:sz w:val="21"/>
          <w:szCs w:val="21"/>
        </w:rPr>
        <w:t>波，</w:t>
      </w:r>
      <w:r w:rsidRPr="00F764CC">
        <w:rPr>
          <w:rFonts w:cs="Arial" w:hint="eastAsia"/>
          <w:color w:val="252525"/>
          <w:sz w:val="21"/>
          <w:szCs w:val="21"/>
        </w:rPr>
        <w:t>西线工作室主持建筑师、贵阳建筑勘察设计有限公司设计总监</w:t>
      </w:r>
    </w:p>
    <w:p w:rsidR="00F764CC" w:rsidRPr="00F764CC" w:rsidRDefault="00F764CC" w:rsidP="00F764CC">
      <w:pPr>
        <w:pStyle w:val="ae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 w:rsidRPr="00F764CC">
        <w:rPr>
          <w:rStyle w:val="ab"/>
          <w:rFonts w:cs="Arial" w:hint="eastAsia"/>
          <w:color w:val="252525"/>
          <w:sz w:val="21"/>
          <w:szCs w:val="21"/>
        </w:rPr>
        <w:t>报告题目：《地缘型空间控制机制》</w:t>
      </w:r>
      <w:r w:rsidRPr="00F764CC">
        <w:rPr>
          <w:rFonts w:ascii="Arial" w:hAnsi="Arial" w:cs="Arial"/>
          <w:color w:val="000000"/>
          <w:sz w:val="21"/>
          <w:szCs w:val="21"/>
        </w:rPr>
        <w:t>（项目：贵州省贵安</w:t>
      </w:r>
      <w:proofErr w:type="gramStart"/>
      <w:r w:rsidRPr="00F764CC">
        <w:rPr>
          <w:rFonts w:ascii="Arial" w:hAnsi="Arial" w:cs="Arial"/>
          <w:color w:val="000000"/>
          <w:sz w:val="21"/>
          <w:szCs w:val="21"/>
        </w:rPr>
        <w:t>新区车</w:t>
      </w:r>
      <w:proofErr w:type="gramEnd"/>
      <w:r w:rsidRPr="00F764CC">
        <w:rPr>
          <w:rFonts w:ascii="Arial" w:hAnsi="Arial" w:cs="Arial"/>
          <w:color w:val="000000"/>
          <w:sz w:val="21"/>
          <w:szCs w:val="21"/>
        </w:rPr>
        <w:t>田村游客接待中心、中国丹霞自然遗产地赤水游客中心、展示中心等）</w:t>
      </w:r>
    </w:p>
    <w:p w:rsidR="00F764CC" w:rsidRPr="00F764CC" w:rsidRDefault="00F764CC" w:rsidP="00F764CC">
      <w:pPr>
        <w:pStyle w:val="ae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 w:rsidRPr="00F764CC"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2759710" cy="3290424"/>
            <wp:effectExtent l="19050" t="0" r="2540" b="0"/>
            <wp:docPr id="23" name="图片 4" descr="https://mmbiz.qlogo.cn/mmbiz/OD4GDd9oh27dkDiazGneAOxgZ9lYGQzdBbpW60YxnaarACTmeYdheXveMDT8ntnKh0KhHTXS5fOcfRLYC1uN7Rg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mbiz.qlogo.cn/mmbiz/OD4GDd9oh27dkDiazGneAOxgZ9lYGQzdBbpW60YxnaarACTmeYdheXveMDT8ntnKh0KhHTXS5fOcfRLYC1uN7Rg/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432" cy="3290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4CC" w:rsidRPr="00F764CC" w:rsidRDefault="00F764CC" w:rsidP="00F764CC">
      <w:pPr>
        <w:pStyle w:val="ae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 w:rsidRPr="00F764CC">
        <w:rPr>
          <w:rStyle w:val="ab"/>
          <w:rFonts w:cs="Arial" w:hint="eastAsia"/>
          <w:color w:val="252525"/>
          <w:sz w:val="21"/>
          <w:szCs w:val="21"/>
          <w:shd w:val="clear" w:color="auto" w:fill="FFFF00"/>
        </w:rPr>
        <w:t>主题二：景观视野下的场地、建筑设计</w:t>
      </w:r>
    </w:p>
    <w:p w:rsidR="00F764CC" w:rsidRPr="00F764CC" w:rsidRDefault="00F764CC" w:rsidP="00F764CC">
      <w:pPr>
        <w:pStyle w:val="ae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 w:rsidRPr="00F764CC">
        <w:rPr>
          <w:rStyle w:val="ab"/>
          <w:rFonts w:cs="Arial" w:hint="eastAsia"/>
          <w:color w:val="252525"/>
          <w:sz w:val="21"/>
          <w:szCs w:val="21"/>
        </w:rPr>
        <w:t>俞孔坚，</w:t>
      </w:r>
      <w:r w:rsidRPr="00F764CC">
        <w:rPr>
          <w:rFonts w:cs="Arial" w:hint="eastAsia"/>
          <w:color w:val="252525"/>
          <w:sz w:val="21"/>
          <w:szCs w:val="21"/>
        </w:rPr>
        <w:t>北京土人景观与建筑规划设计研究院院长</w:t>
      </w:r>
    </w:p>
    <w:p w:rsidR="00F764CC" w:rsidRDefault="00F764CC" w:rsidP="00F764CC">
      <w:pPr>
        <w:pStyle w:val="ae"/>
        <w:spacing w:before="75" w:beforeAutospacing="0" w:after="75" w:afterAutospacing="0"/>
        <w:rPr>
          <w:rStyle w:val="ab"/>
          <w:rFonts w:cs="Arial" w:hint="eastAsia"/>
          <w:color w:val="252525"/>
          <w:sz w:val="21"/>
          <w:szCs w:val="21"/>
        </w:rPr>
      </w:pPr>
      <w:r w:rsidRPr="00F764CC">
        <w:rPr>
          <w:rStyle w:val="ab"/>
          <w:rFonts w:cs="Arial" w:hint="eastAsia"/>
          <w:color w:val="252525"/>
          <w:sz w:val="21"/>
          <w:szCs w:val="21"/>
        </w:rPr>
        <w:t>报告题目：《大脚革命——景观设计新美学》</w:t>
      </w:r>
    </w:p>
    <w:p w:rsidR="005D05D1" w:rsidRPr="00F764CC" w:rsidRDefault="005D05D1" w:rsidP="00F764CC">
      <w:pPr>
        <w:pStyle w:val="ae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</w:p>
    <w:p w:rsidR="00F764CC" w:rsidRPr="00F764CC" w:rsidRDefault="00F764CC" w:rsidP="00F764CC">
      <w:pPr>
        <w:pStyle w:val="ae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 w:rsidRPr="00F764CC">
        <w:rPr>
          <w:rStyle w:val="ab"/>
          <w:rFonts w:cs="Arial" w:hint="eastAsia"/>
          <w:color w:val="252525"/>
          <w:sz w:val="21"/>
          <w:szCs w:val="21"/>
        </w:rPr>
        <w:t>胡洁，</w:t>
      </w:r>
      <w:r w:rsidRPr="00F764CC">
        <w:rPr>
          <w:rFonts w:cs="Arial" w:hint="eastAsia"/>
          <w:color w:val="252525"/>
          <w:sz w:val="21"/>
          <w:szCs w:val="21"/>
        </w:rPr>
        <w:t>北京清华同衡规划设计研究院副院长</w:t>
      </w:r>
    </w:p>
    <w:p w:rsidR="00F764CC" w:rsidRPr="00F764CC" w:rsidRDefault="00F764CC" w:rsidP="00F764CC">
      <w:pPr>
        <w:pStyle w:val="ae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 w:rsidRPr="00F764CC">
        <w:rPr>
          <w:rStyle w:val="ab"/>
          <w:rFonts w:cs="Arial" w:hint="eastAsia"/>
          <w:color w:val="252525"/>
          <w:sz w:val="21"/>
          <w:szCs w:val="21"/>
        </w:rPr>
        <w:t>报告题目：《山水城市，梦想人居》</w:t>
      </w:r>
      <w:r w:rsidRPr="00F764CC">
        <w:rPr>
          <w:rFonts w:ascii="Arial" w:hAnsi="Arial" w:cs="Arial"/>
          <w:color w:val="000000"/>
          <w:sz w:val="21"/>
          <w:szCs w:val="21"/>
        </w:rPr>
        <w:t>（项目：北京奥林匹克森林公园规划设计、唐山市丰南区津唐运河生态景观设计、</w:t>
      </w:r>
      <w:proofErr w:type="gramStart"/>
      <w:r w:rsidRPr="00F764CC">
        <w:rPr>
          <w:rFonts w:ascii="Arial" w:hAnsi="Arial" w:cs="Arial"/>
          <w:color w:val="000000"/>
          <w:sz w:val="21"/>
          <w:szCs w:val="21"/>
        </w:rPr>
        <w:t>铁岭凡河新城</w:t>
      </w:r>
      <w:proofErr w:type="gramEnd"/>
      <w:r w:rsidRPr="00F764CC">
        <w:rPr>
          <w:rFonts w:ascii="Arial" w:hAnsi="Arial" w:cs="Arial"/>
          <w:color w:val="000000"/>
          <w:sz w:val="21"/>
          <w:szCs w:val="21"/>
        </w:rPr>
        <w:t>如意湖景区等）</w:t>
      </w:r>
    </w:p>
    <w:p w:rsidR="00F764CC" w:rsidRPr="00F764CC" w:rsidRDefault="00F764CC" w:rsidP="00F764CC">
      <w:pPr>
        <w:pStyle w:val="ae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 w:rsidRPr="00F764CC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724150" cy="3710764"/>
            <wp:effectExtent l="19050" t="0" r="0" b="0"/>
            <wp:docPr id="24" name="图片 5" descr="https://mmbiz.qlogo.cn/mmbiz/OD4GDd9oh27dkDiazGneAOxgZ9lYGQzdBwHSNtmVibW5IgsWWseMtAmDicxGaicevSrKW9ia6X3Hibz715PEj89RumIA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mbiz.qlogo.cn/mmbiz/OD4GDd9oh27dkDiazGneAOxgZ9lYGQzdBwHSNtmVibW5IgsWWseMtAmDicxGaicevSrKW9ia6X3Hibz715PEj89RumIA/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02" cy="3714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4CC" w:rsidRPr="00F764CC" w:rsidRDefault="00F764CC" w:rsidP="00F764CC">
      <w:pPr>
        <w:pStyle w:val="ae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 w:rsidRPr="00F764CC">
        <w:rPr>
          <w:rStyle w:val="ab"/>
          <w:rFonts w:cs="Arial" w:hint="eastAsia"/>
          <w:color w:val="252525"/>
          <w:sz w:val="21"/>
          <w:szCs w:val="21"/>
          <w:shd w:val="clear" w:color="auto" w:fill="FFFF00"/>
        </w:rPr>
        <w:lastRenderedPageBreak/>
        <w:t>主题三：从城市设计层面谈建筑场地设计</w:t>
      </w:r>
    </w:p>
    <w:p w:rsidR="00F764CC" w:rsidRPr="00F764CC" w:rsidRDefault="00F764CC" w:rsidP="00F764CC">
      <w:pPr>
        <w:pStyle w:val="ae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 w:rsidRPr="00F764CC">
        <w:rPr>
          <w:rStyle w:val="ab"/>
          <w:rFonts w:cs="Arial" w:hint="eastAsia"/>
          <w:color w:val="252525"/>
          <w:sz w:val="21"/>
          <w:szCs w:val="21"/>
        </w:rPr>
        <w:t>邓东</w:t>
      </w:r>
      <w:r w:rsidRPr="00F764CC">
        <w:rPr>
          <w:rStyle w:val="apple-converted-space"/>
          <w:rFonts w:ascii="Arial" w:hAnsi="Arial" w:cs="Arial"/>
          <w:b/>
          <w:bCs/>
          <w:color w:val="252525"/>
          <w:sz w:val="21"/>
          <w:szCs w:val="21"/>
        </w:rPr>
        <w:t> </w:t>
      </w:r>
      <w:r w:rsidRPr="00F764CC">
        <w:rPr>
          <w:rStyle w:val="ab"/>
          <w:rFonts w:cs="Arial" w:hint="eastAsia"/>
          <w:color w:val="252525"/>
          <w:sz w:val="21"/>
          <w:szCs w:val="21"/>
        </w:rPr>
        <w:t>，</w:t>
      </w:r>
      <w:r w:rsidRPr="00F764CC">
        <w:rPr>
          <w:rFonts w:cs="Arial" w:hint="eastAsia"/>
          <w:color w:val="252525"/>
          <w:sz w:val="21"/>
          <w:szCs w:val="21"/>
        </w:rPr>
        <w:t>中国城市规划设计研究院规划所所长</w:t>
      </w:r>
    </w:p>
    <w:p w:rsidR="00F764CC" w:rsidRPr="00F764CC" w:rsidRDefault="00F764CC" w:rsidP="00F764CC">
      <w:pPr>
        <w:pStyle w:val="ae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 w:rsidRPr="00F764CC">
        <w:rPr>
          <w:rStyle w:val="ab"/>
          <w:rFonts w:cs="Arial" w:hint="eastAsia"/>
          <w:color w:val="252525"/>
          <w:sz w:val="21"/>
          <w:szCs w:val="21"/>
        </w:rPr>
        <w:t>报告题目：《从城市设计角度谈场地、建筑、公共空间品质的设计控制》</w:t>
      </w:r>
      <w:r w:rsidRPr="00F764CC">
        <w:rPr>
          <w:rFonts w:ascii="Arial" w:hAnsi="Arial" w:cs="Arial"/>
          <w:color w:val="000000"/>
          <w:sz w:val="21"/>
          <w:szCs w:val="21"/>
        </w:rPr>
        <w:t>（项目：玉树重建总体规划和城市设计等）</w:t>
      </w:r>
    </w:p>
    <w:p w:rsidR="00F764CC" w:rsidRPr="00F764CC" w:rsidRDefault="00F764CC" w:rsidP="00F764CC">
      <w:pPr>
        <w:pStyle w:val="ae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 w:rsidRPr="00F764CC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303270" cy="2076930"/>
            <wp:effectExtent l="19050" t="0" r="0" b="0"/>
            <wp:docPr id="25" name="图片 6" descr="https://mmbiz.qlogo.cn/mmbiz/OD4GDd9oh27dkDiazGneAOxgZ9lYGQzdBTIhoV7WhJsVOrcBKBLWOW0EG2SiaqmK8ElhTic1CNb7CHeCW89iaXRcAw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mbiz.qlogo.cn/mmbiz/OD4GDd9oh27dkDiazGneAOxgZ9lYGQzdBTIhoV7WhJsVOrcBKBLWOW0EG2SiaqmK8ElhTic1CNb7CHeCW89iaXRcAw/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713" cy="2077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4CC" w:rsidRPr="00F764CC" w:rsidRDefault="00F764CC" w:rsidP="00F764CC">
      <w:pPr>
        <w:pStyle w:val="ae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 w:rsidRPr="00F764CC">
        <w:rPr>
          <w:rStyle w:val="ab"/>
          <w:rFonts w:cs="Arial" w:hint="eastAsia"/>
          <w:color w:val="252525"/>
          <w:sz w:val="21"/>
          <w:szCs w:val="21"/>
          <w:shd w:val="clear" w:color="auto" w:fill="FFFF00"/>
        </w:rPr>
        <w:t>主题四：从政策和开发角度谈场地规划和空间品质</w:t>
      </w:r>
    </w:p>
    <w:p w:rsidR="00F764CC" w:rsidRPr="00F764CC" w:rsidRDefault="00F764CC" w:rsidP="00F764CC">
      <w:pPr>
        <w:pStyle w:val="ae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 w:rsidRPr="00F764CC">
        <w:rPr>
          <w:rStyle w:val="ab"/>
          <w:rFonts w:cs="Arial" w:hint="eastAsia"/>
          <w:color w:val="252525"/>
          <w:sz w:val="21"/>
          <w:szCs w:val="21"/>
        </w:rPr>
        <w:t>邢铭，</w:t>
      </w:r>
      <w:r w:rsidRPr="00F764CC">
        <w:rPr>
          <w:rFonts w:cs="Arial" w:hint="eastAsia"/>
          <w:color w:val="252525"/>
          <w:sz w:val="21"/>
          <w:szCs w:val="21"/>
        </w:rPr>
        <w:t>辽宁省两岛经济区管委会副主任</w:t>
      </w:r>
    </w:p>
    <w:p w:rsidR="00F764CC" w:rsidRDefault="00F764CC" w:rsidP="00F764CC">
      <w:pPr>
        <w:pStyle w:val="ae"/>
        <w:spacing w:before="75" w:beforeAutospacing="0" w:after="75" w:afterAutospacing="0"/>
        <w:rPr>
          <w:rStyle w:val="ab"/>
          <w:rFonts w:cs="Arial" w:hint="eastAsia"/>
          <w:color w:val="252525"/>
          <w:sz w:val="21"/>
          <w:szCs w:val="21"/>
        </w:rPr>
      </w:pPr>
      <w:r w:rsidRPr="00F764CC">
        <w:rPr>
          <w:rStyle w:val="ab"/>
          <w:rFonts w:cs="Arial" w:hint="eastAsia"/>
          <w:color w:val="252525"/>
          <w:sz w:val="21"/>
          <w:szCs w:val="21"/>
        </w:rPr>
        <w:t>报告题目：《房地产转型急需创新住区开发模式》</w:t>
      </w:r>
    </w:p>
    <w:p w:rsidR="005D05D1" w:rsidRPr="00F764CC" w:rsidRDefault="005D05D1" w:rsidP="00F764CC">
      <w:pPr>
        <w:pStyle w:val="ae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</w:p>
    <w:p w:rsidR="00F764CC" w:rsidRPr="00F764CC" w:rsidRDefault="00F764CC" w:rsidP="00F764CC">
      <w:pPr>
        <w:pStyle w:val="ae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 w:rsidRPr="00F764CC">
        <w:rPr>
          <w:rStyle w:val="ab"/>
          <w:rFonts w:cs="Arial" w:hint="eastAsia"/>
          <w:color w:val="252525"/>
          <w:sz w:val="21"/>
          <w:szCs w:val="21"/>
        </w:rPr>
        <w:t>张士伟，</w:t>
      </w:r>
      <w:r w:rsidRPr="00F764CC">
        <w:rPr>
          <w:rFonts w:cs="Arial" w:hint="eastAsia"/>
          <w:color w:val="252525"/>
          <w:sz w:val="21"/>
          <w:szCs w:val="21"/>
        </w:rPr>
        <w:t>融创（中国）北京公司副总经理</w:t>
      </w:r>
      <w:r w:rsidRPr="00F764CC">
        <w:rPr>
          <w:rFonts w:ascii="Arial" w:hAnsi="Arial" w:cs="Arial"/>
          <w:color w:val="252525"/>
          <w:sz w:val="21"/>
          <w:szCs w:val="21"/>
        </w:rPr>
        <w:t>/</w:t>
      </w:r>
      <w:r w:rsidRPr="00F764CC">
        <w:rPr>
          <w:rFonts w:cs="Arial" w:hint="eastAsia"/>
          <w:color w:val="252525"/>
          <w:sz w:val="21"/>
          <w:szCs w:val="21"/>
        </w:rPr>
        <w:t>分管投资发展</w:t>
      </w:r>
    </w:p>
    <w:p w:rsidR="00F764CC" w:rsidRDefault="00F764CC" w:rsidP="00F764CC">
      <w:pPr>
        <w:pStyle w:val="ae"/>
        <w:spacing w:before="75" w:beforeAutospacing="0" w:after="75" w:afterAutospacing="0"/>
        <w:rPr>
          <w:rStyle w:val="ab"/>
          <w:rFonts w:cs="Arial" w:hint="eastAsia"/>
          <w:color w:val="252525"/>
          <w:sz w:val="21"/>
          <w:szCs w:val="21"/>
        </w:rPr>
      </w:pPr>
      <w:r w:rsidRPr="00F764CC">
        <w:rPr>
          <w:rStyle w:val="ab"/>
          <w:rFonts w:cs="Arial" w:hint="eastAsia"/>
          <w:color w:val="252525"/>
          <w:sz w:val="21"/>
          <w:szCs w:val="21"/>
        </w:rPr>
        <w:t>报告题目：《从开发角度谈场地设计创造价值》</w:t>
      </w:r>
    </w:p>
    <w:p w:rsidR="005D05D1" w:rsidRPr="00F764CC" w:rsidRDefault="005D05D1" w:rsidP="00F764CC">
      <w:pPr>
        <w:pStyle w:val="ae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</w:p>
    <w:p w:rsidR="00F764CC" w:rsidRPr="00F764CC" w:rsidRDefault="00F764CC" w:rsidP="00F764CC">
      <w:pPr>
        <w:pStyle w:val="ae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 w:rsidRPr="00F764CC">
        <w:rPr>
          <w:rStyle w:val="ab"/>
          <w:rFonts w:cs="Arial" w:hint="eastAsia"/>
          <w:color w:val="252525"/>
          <w:sz w:val="21"/>
          <w:szCs w:val="21"/>
        </w:rPr>
        <w:t>李莹，</w:t>
      </w:r>
      <w:r w:rsidRPr="00F764CC">
        <w:rPr>
          <w:rFonts w:cs="Arial" w:hint="eastAsia"/>
          <w:color w:val="252525"/>
          <w:sz w:val="21"/>
          <w:szCs w:val="21"/>
        </w:rPr>
        <w:t>金地集团华北区域地产公司设计总监</w:t>
      </w:r>
    </w:p>
    <w:p w:rsidR="00F764CC" w:rsidRDefault="00F764CC" w:rsidP="00F764CC">
      <w:pPr>
        <w:pStyle w:val="ae"/>
        <w:spacing w:before="75" w:beforeAutospacing="0" w:after="75" w:afterAutospacing="0"/>
        <w:rPr>
          <w:rStyle w:val="ab"/>
          <w:rFonts w:cs="Arial" w:hint="eastAsia"/>
          <w:color w:val="252525"/>
          <w:sz w:val="21"/>
          <w:szCs w:val="21"/>
        </w:rPr>
      </w:pPr>
      <w:r w:rsidRPr="00F764CC">
        <w:rPr>
          <w:rStyle w:val="ab"/>
          <w:rFonts w:cs="Arial" w:hint="eastAsia"/>
          <w:color w:val="252525"/>
          <w:sz w:val="21"/>
          <w:szCs w:val="21"/>
        </w:rPr>
        <w:t>报告题目：《平地与山地——成本控制下的差异性设计和价值》</w:t>
      </w:r>
    </w:p>
    <w:p w:rsidR="005D05D1" w:rsidRPr="00F764CC" w:rsidRDefault="005D05D1" w:rsidP="00F764CC">
      <w:pPr>
        <w:pStyle w:val="ae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</w:p>
    <w:p w:rsidR="00F764CC" w:rsidRDefault="00F764CC" w:rsidP="00F764CC">
      <w:pPr>
        <w:pStyle w:val="ae"/>
        <w:spacing w:before="75" w:beforeAutospacing="0" w:after="75" w:afterAutospacing="0"/>
        <w:rPr>
          <w:rStyle w:val="ab"/>
          <w:rFonts w:cs="Arial" w:hint="eastAsia"/>
          <w:color w:val="252525"/>
          <w:sz w:val="21"/>
          <w:szCs w:val="21"/>
          <w:shd w:val="clear" w:color="auto" w:fill="FFFF00"/>
        </w:rPr>
      </w:pPr>
      <w:r w:rsidRPr="00F764CC">
        <w:rPr>
          <w:rStyle w:val="ab"/>
          <w:rFonts w:cs="Arial" w:hint="eastAsia"/>
          <w:color w:val="252525"/>
          <w:sz w:val="21"/>
          <w:szCs w:val="21"/>
          <w:shd w:val="clear" w:color="auto" w:fill="FFFF00"/>
        </w:rPr>
        <w:t>主题五：技术和条件限制下的场地设计</w:t>
      </w:r>
    </w:p>
    <w:p w:rsidR="005D05D1" w:rsidRPr="005D05D1" w:rsidRDefault="005D05D1" w:rsidP="005D05D1">
      <w:pPr>
        <w:widowControl/>
        <w:jc w:val="left"/>
        <w:rPr>
          <w:rFonts w:ascii="宋体" w:hAnsi="宋体" w:cs="宋体"/>
          <w:b/>
          <w:kern w:val="0"/>
          <w:szCs w:val="21"/>
        </w:rPr>
      </w:pPr>
      <w:r w:rsidRPr="005D05D1">
        <w:rPr>
          <w:rFonts w:ascii="宋体" w:hAnsi="宋体" w:cs="宋体"/>
          <w:b/>
          <w:kern w:val="0"/>
          <w:szCs w:val="21"/>
        </w:rPr>
        <w:t>陈杰，</w:t>
      </w:r>
      <w:r w:rsidRPr="005D05D1">
        <w:rPr>
          <w:rFonts w:ascii="宋体" w:hAnsi="宋体" w:cs="宋体"/>
          <w:kern w:val="0"/>
          <w:szCs w:val="21"/>
        </w:rPr>
        <w:t>广州珠江外资建筑设计院有限公司 总工程师</w:t>
      </w:r>
      <w:r w:rsidRPr="005D05D1">
        <w:rPr>
          <w:rFonts w:ascii="宋体" w:hAnsi="宋体" w:cs="宋体"/>
          <w:kern w:val="0"/>
          <w:szCs w:val="21"/>
        </w:rPr>
        <w:br/>
      </w:r>
      <w:r w:rsidRPr="005D05D1">
        <w:rPr>
          <w:rFonts w:ascii="宋体" w:hAnsi="宋体" w:cs="宋体"/>
          <w:b/>
          <w:kern w:val="0"/>
          <w:szCs w:val="21"/>
        </w:rPr>
        <w:t>报告题目：广州气象监测预警中心</w:t>
      </w:r>
    </w:p>
    <w:p w:rsidR="005D05D1" w:rsidRPr="005D05D1" w:rsidRDefault="005D05D1" w:rsidP="005D05D1">
      <w:pPr>
        <w:pStyle w:val="ae"/>
        <w:spacing w:before="75" w:beforeAutospacing="0" w:after="75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444750" cy="2456133"/>
            <wp:effectExtent l="19050" t="0" r="0" b="0"/>
            <wp:docPr id="4" name="图片 2" descr="C:\Users\刘国风\Desktop\QQ图片2014092614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刘国风\Desktop\QQ图片2014092614000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910" cy="2456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4CC" w:rsidRPr="00F764CC" w:rsidRDefault="00F764CC" w:rsidP="00F764CC">
      <w:pPr>
        <w:pStyle w:val="ae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 w:rsidRPr="00F764CC">
        <w:rPr>
          <w:rStyle w:val="ab"/>
          <w:rFonts w:cs="Arial" w:hint="eastAsia"/>
          <w:color w:val="252525"/>
          <w:sz w:val="21"/>
          <w:szCs w:val="21"/>
        </w:rPr>
        <w:lastRenderedPageBreak/>
        <w:t>周彬，</w:t>
      </w:r>
      <w:r w:rsidRPr="00F764CC">
        <w:rPr>
          <w:rFonts w:cs="Arial" w:hint="eastAsia"/>
          <w:color w:val="252525"/>
          <w:sz w:val="21"/>
          <w:szCs w:val="21"/>
        </w:rPr>
        <w:t>浙江绿城建筑科技有限公司技术总监</w:t>
      </w:r>
    </w:p>
    <w:p w:rsidR="00F764CC" w:rsidRDefault="00F764CC" w:rsidP="00F764CC">
      <w:pPr>
        <w:pStyle w:val="ae"/>
        <w:spacing w:before="75" w:beforeAutospacing="0" w:after="75" w:afterAutospacing="0"/>
        <w:rPr>
          <w:rStyle w:val="ab"/>
          <w:rFonts w:cs="Arial" w:hint="eastAsia"/>
          <w:color w:val="252525"/>
          <w:sz w:val="21"/>
          <w:szCs w:val="21"/>
        </w:rPr>
      </w:pPr>
      <w:r w:rsidRPr="00F764CC">
        <w:rPr>
          <w:rStyle w:val="ab"/>
          <w:rFonts w:cs="Arial" w:hint="eastAsia"/>
          <w:color w:val="252525"/>
          <w:sz w:val="21"/>
          <w:szCs w:val="21"/>
        </w:rPr>
        <w:t>报告题目：《</w:t>
      </w:r>
      <w:r w:rsidRPr="00F764CC">
        <w:rPr>
          <w:rStyle w:val="ab"/>
          <w:rFonts w:ascii="Arial" w:hAnsi="Arial" w:cs="Arial"/>
          <w:color w:val="252525"/>
          <w:sz w:val="21"/>
          <w:szCs w:val="21"/>
        </w:rPr>
        <w:t>BIM</w:t>
      </w:r>
      <w:r w:rsidRPr="00F764CC">
        <w:rPr>
          <w:rStyle w:val="ab"/>
          <w:rFonts w:cs="Arial" w:hint="eastAsia"/>
          <w:color w:val="252525"/>
          <w:sz w:val="21"/>
          <w:szCs w:val="21"/>
        </w:rPr>
        <w:t>在场地设计中的应用》</w:t>
      </w:r>
    </w:p>
    <w:p w:rsidR="005D05D1" w:rsidRPr="00F764CC" w:rsidRDefault="005D05D1" w:rsidP="00F764CC">
      <w:pPr>
        <w:pStyle w:val="ae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</w:p>
    <w:p w:rsidR="00F764CC" w:rsidRPr="00F764CC" w:rsidRDefault="00F764CC" w:rsidP="00F764CC">
      <w:pPr>
        <w:pStyle w:val="ae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 w:rsidRPr="00F764CC">
        <w:rPr>
          <w:rStyle w:val="ab"/>
          <w:rFonts w:cs="Arial" w:hint="eastAsia"/>
          <w:color w:val="252525"/>
          <w:sz w:val="21"/>
          <w:szCs w:val="21"/>
        </w:rPr>
        <w:t>党春红</w:t>
      </w:r>
      <w:proofErr w:type="gramEnd"/>
      <w:r w:rsidRPr="00F764CC">
        <w:rPr>
          <w:rStyle w:val="ab"/>
          <w:rFonts w:cs="Arial" w:hint="eastAsia"/>
          <w:color w:val="252525"/>
          <w:sz w:val="21"/>
          <w:szCs w:val="21"/>
        </w:rPr>
        <w:t>，</w:t>
      </w:r>
      <w:r w:rsidRPr="00F764CC">
        <w:rPr>
          <w:rFonts w:ascii="Arial" w:hAnsi="Arial" w:cs="Arial"/>
          <w:color w:val="000000"/>
          <w:sz w:val="21"/>
          <w:szCs w:val="21"/>
        </w:rPr>
        <w:t>中国建筑西北设计研究院副总规划师、规划景观设计所所长</w:t>
      </w:r>
    </w:p>
    <w:p w:rsidR="00F764CC" w:rsidRPr="00F764CC" w:rsidRDefault="00F764CC" w:rsidP="00F764CC">
      <w:pPr>
        <w:pStyle w:val="ae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 w:rsidRPr="00F764CC">
        <w:rPr>
          <w:rStyle w:val="ab"/>
          <w:rFonts w:cs="Arial" w:hint="eastAsia"/>
          <w:color w:val="252525"/>
          <w:sz w:val="21"/>
          <w:szCs w:val="21"/>
        </w:rPr>
        <w:t>报告题目：《场地设计贯穿工程建设全过程》</w:t>
      </w:r>
      <w:r w:rsidRPr="00F764CC">
        <w:rPr>
          <w:rFonts w:ascii="Arial" w:hAnsi="Arial" w:cs="Arial"/>
          <w:color w:val="000000"/>
          <w:sz w:val="21"/>
          <w:szCs w:val="21"/>
        </w:rPr>
        <w:t>（项目：嘉峪关龙王滩遗址保护利用工程、卤阳湖国家湿地公园等）</w:t>
      </w:r>
    </w:p>
    <w:p w:rsidR="00F764CC" w:rsidRPr="00F764CC" w:rsidRDefault="00F764CC" w:rsidP="00F764CC">
      <w:pPr>
        <w:pStyle w:val="ae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 w:rsidRPr="00F764CC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648480" cy="2438400"/>
            <wp:effectExtent l="19050" t="0" r="9120" b="0"/>
            <wp:docPr id="26" name="图片 7" descr="https://mmbiz.qlogo.cn/mmbiz/OD4GDd9oh27dkDiazGneAOxgZ9lYGQzdBAok25qE0xeypWuo1ZeC0Q6GK19rPziaDib88J2f8apibuTLn1qLkvg8Gw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mbiz.qlogo.cn/mmbiz/OD4GDd9oh27dkDiazGneAOxgZ9lYGQzdBAok25qE0xeypWuo1ZeC0Q6GK19rPziaDib88J2f8apibuTLn1qLkvg8Gw/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755" cy="243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5D1" w:rsidRDefault="005D05D1" w:rsidP="00F764CC">
      <w:pPr>
        <w:pStyle w:val="ae"/>
        <w:spacing w:before="75" w:beforeAutospacing="0" w:after="75" w:afterAutospacing="0"/>
        <w:rPr>
          <w:rStyle w:val="ab"/>
          <w:rFonts w:cs="Arial" w:hint="eastAsia"/>
          <w:color w:val="252525"/>
          <w:sz w:val="21"/>
          <w:szCs w:val="21"/>
        </w:rPr>
      </w:pPr>
    </w:p>
    <w:p w:rsidR="00F764CC" w:rsidRPr="00F764CC" w:rsidRDefault="00F764CC" w:rsidP="00F764CC">
      <w:pPr>
        <w:pStyle w:val="ae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 w:rsidRPr="00F764CC">
        <w:rPr>
          <w:rStyle w:val="ab"/>
          <w:rFonts w:cs="Arial" w:hint="eastAsia"/>
          <w:color w:val="252525"/>
          <w:sz w:val="21"/>
          <w:szCs w:val="21"/>
        </w:rPr>
        <w:t>白红卫，</w:t>
      </w:r>
      <w:r w:rsidRPr="00F764CC">
        <w:rPr>
          <w:rFonts w:cs="Arial" w:hint="eastAsia"/>
          <w:color w:val="000000"/>
          <w:sz w:val="21"/>
          <w:szCs w:val="21"/>
        </w:rPr>
        <w:t>中国建筑设计院有限公司副总建筑师</w:t>
      </w:r>
    </w:p>
    <w:p w:rsidR="00F764CC" w:rsidRPr="00F764CC" w:rsidRDefault="00F764CC" w:rsidP="00F764CC">
      <w:pPr>
        <w:pStyle w:val="ae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 w:rsidRPr="00F764CC">
        <w:rPr>
          <w:rStyle w:val="ab"/>
          <w:rFonts w:cs="Arial" w:hint="eastAsia"/>
          <w:color w:val="000000"/>
          <w:sz w:val="21"/>
          <w:szCs w:val="21"/>
        </w:rPr>
        <w:t>报告</w:t>
      </w:r>
      <w:r w:rsidRPr="00F764CC">
        <w:rPr>
          <w:rStyle w:val="ab"/>
          <w:rFonts w:cs="Arial" w:hint="eastAsia"/>
          <w:color w:val="252525"/>
          <w:sz w:val="21"/>
          <w:szCs w:val="21"/>
        </w:rPr>
        <w:t>题目：《防洪排涝对场地设计的重要性》</w:t>
      </w:r>
      <w:r w:rsidRPr="00F764CC">
        <w:rPr>
          <w:rFonts w:ascii="Arial" w:hAnsi="Arial" w:cs="Arial"/>
          <w:color w:val="000000"/>
          <w:sz w:val="21"/>
          <w:szCs w:val="21"/>
        </w:rPr>
        <w:t>（项目：深圳海上运动中心暨航海运动学校等）</w:t>
      </w:r>
    </w:p>
    <w:p w:rsidR="00F764CC" w:rsidRPr="00F764CC" w:rsidRDefault="00F764CC" w:rsidP="00F764CC">
      <w:pPr>
        <w:pStyle w:val="ae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 w:rsidRPr="00F764CC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397250" cy="2400723"/>
            <wp:effectExtent l="19050" t="0" r="0" b="0"/>
            <wp:docPr id="27" name="图片 8" descr="https://mmbiz.qlogo.cn/mmbiz/OD4GDd9oh27dkDiazGneAOxgZ9lYGQzdBw2ViafLpT9iaNK3hK8HbvLSXHp7vmccpXibAZKicwCsSE6ibTLyLqp0uLTw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mbiz.qlogo.cn/mmbiz/OD4GDd9oh27dkDiazGneAOxgZ9lYGQzdBw2ViafLpT9iaNK3hK8HbvLSXHp7vmccpXibAZKicwCsSE6ibTLyLqp0uLTw/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0" cy="2400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4CC" w:rsidRPr="00F764CC" w:rsidRDefault="00F764CC" w:rsidP="00F764CC">
      <w:pPr>
        <w:pStyle w:val="ae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</w:p>
    <w:p w:rsidR="00F764CC" w:rsidRDefault="00F764CC" w:rsidP="00F764CC">
      <w:pPr>
        <w:contextualSpacing/>
        <w:rPr>
          <w:color w:val="000000" w:themeColor="text1"/>
          <w:szCs w:val="21"/>
        </w:rPr>
      </w:pPr>
      <w:r>
        <w:rPr>
          <w:rFonts w:hint="eastAsia"/>
          <w:b/>
          <w:color w:val="000000" w:themeColor="text1"/>
          <w:szCs w:val="21"/>
        </w:rPr>
        <w:t>四</w:t>
      </w:r>
      <w:r w:rsidRPr="009365A1">
        <w:rPr>
          <w:rFonts w:hint="eastAsia"/>
          <w:b/>
          <w:color w:val="000000" w:themeColor="text1"/>
          <w:szCs w:val="21"/>
        </w:rPr>
        <w:t>、工程参观：</w:t>
      </w:r>
      <w:r w:rsidRPr="00BC491A">
        <w:rPr>
          <w:rFonts w:hint="eastAsia"/>
          <w:color w:val="000000" w:themeColor="text1"/>
          <w:szCs w:val="21"/>
        </w:rPr>
        <w:t>北京</w:t>
      </w:r>
      <w:r w:rsidRPr="00B4071D">
        <w:rPr>
          <w:rFonts w:hint="eastAsia"/>
          <w:color w:val="000000" w:themeColor="text1"/>
          <w:szCs w:val="21"/>
        </w:rPr>
        <w:t>谷泉会议中心或</w:t>
      </w:r>
      <w:r w:rsidRPr="00D30994">
        <w:rPr>
          <w:rFonts w:hint="eastAsia"/>
          <w:color w:val="000000" w:themeColor="text1"/>
          <w:szCs w:val="21"/>
        </w:rPr>
        <w:t>北京市内工程项目</w:t>
      </w:r>
      <w:r>
        <w:rPr>
          <w:rFonts w:hint="eastAsia"/>
          <w:color w:val="000000" w:themeColor="text1"/>
          <w:szCs w:val="21"/>
        </w:rPr>
        <w:t>（</w:t>
      </w:r>
      <w:r w:rsidRPr="00D30994">
        <w:rPr>
          <w:rFonts w:hint="eastAsia"/>
          <w:color w:val="000000" w:themeColor="text1"/>
          <w:szCs w:val="21"/>
        </w:rPr>
        <w:t>半天参观</w:t>
      </w:r>
      <w:r>
        <w:rPr>
          <w:rFonts w:hint="eastAsia"/>
          <w:color w:val="000000" w:themeColor="text1"/>
          <w:szCs w:val="21"/>
        </w:rPr>
        <w:t>）</w:t>
      </w:r>
    </w:p>
    <w:p w:rsidR="00F764CC" w:rsidRDefault="00F764CC" w:rsidP="00F764CC">
      <w:pPr>
        <w:contextualSpacing/>
        <w:rPr>
          <w:rFonts w:hint="eastAsia"/>
          <w:b/>
          <w:color w:val="000000" w:themeColor="text1"/>
          <w:szCs w:val="21"/>
        </w:rPr>
      </w:pPr>
    </w:p>
    <w:p w:rsidR="005D05D1" w:rsidRPr="00EF46A8" w:rsidRDefault="005D05D1" w:rsidP="00F764CC">
      <w:pPr>
        <w:contextualSpacing/>
        <w:rPr>
          <w:b/>
          <w:color w:val="000000" w:themeColor="text1"/>
          <w:szCs w:val="21"/>
        </w:rPr>
      </w:pPr>
    </w:p>
    <w:p w:rsidR="00F764CC" w:rsidRPr="009365A1" w:rsidRDefault="00F764CC" w:rsidP="00F764CC">
      <w:pPr>
        <w:spacing w:line="360" w:lineRule="auto"/>
        <w:rPr>
          <w:b/>
          <w:color w:val="252525"/>
          <w:szCs w:val="21"/>
        </w:rPr>
      </w:pPr>
      <w:r w:rsidRPr="009365A1">
        <w:rPr>
          <w:rFonts w:hint="eastAsia"/>
          <w:b/>
          <w:color w:val="252525"/>
          <w:szCs w:val="21"/>
        </w:rPr>
        <w:t>五、整体安排</w:t>
      </w:r>
    </w:p>
    <w:tbl>
      <w:tblPr>
        <w:tblStyle w:val="a5"/>
        <w:tblW w:w="9322" w:type="dxa"/>
        <w:tblLook w:val="04A0"/>
      </w:tblPr>
      <w:tblGrid>
        <w:gridCol w:w="1371"/>
        <w:gridCol w:w="1392"/>
        <w:gridCol w:w="1682"/>
        <w:gridCol w:w="4877"/>
      </w:tblGrid>
      <w:tr w:rsidR="00F764CC" w:rsidRPr="009365A1" w:rsidTr="00663B4E">
        <w:tc>
          <w:tcPr>
            <w:tcW w:w="1371" w:type="dxa"/>
          </w:tcPr>
          <w:p w:rsidR="00F764CC" w:rsidRPr="009365A1" w:rsidRDefault="00F764CC" w:rsidP="00663B4E">
            <w:pPr>
              <w:rPr>
                <w:color w:val="252525"/>
                <w:szCs w:val="21"/>
              </w:rPr>
            </w:pPr>
            <w:r w:rsidRPr="009365A1">
              <w:rPr>
                <w:rFonts w:hint="eastAsia"/>
                <w:color w:val="252525"/>
                <w:szCs w:val="21"/>
              </w:rPr>
              <w:lastRenderedPageBreak/>
              <w:t>日期</w:t>
            </w:r>
          </w:p>
        </w:tc>
        <w:tc>
          <w:tcPr>
            <w:tcW w:w="1392" w:type="dxa"/>
          </w:tcPr>
          <w:p w:rsidR="00F764CC" w:rsidRPr="009365A1" w:rsidRDefault="00F764CC" w:rsidP="00663B4E">
            <w:pPr>
              <w:rPr>
                <w:color w:val="252525"/>
                <w:szCs w:val="21"/>
              </w:rPr>
            </w:pPr>
            <w:r w:rsidRPr="009365A1">
              <w:rPr>
                <w:rFonts w:hint="eastAsia"/>
                <w:color w:val="252525"/>
                <w:szCs w:val="21"/>
              </w:rPr>
              <w:t>时间</w:t>
            </w:r>
          </w:p>
        </w:tc>
        <w:tc>
          <w:tcPr>
            <w:tcW w:w="1682" w:type="dxa"/>
          </w:tcPr>
          <w:p w:rsidR="00F764CC" w:rsidRPr="009365A1" w:rsidRDefault="00F764CC" w:rsidP="00663B4E">
            <w:pPr>
              <w:rPr>
                <w:color w:val="252525"/>
                <w:szCs w:val="21"/>
              </w:rPr>
            </w:pPr>
            <w:r w:rsidRPr="009365A1">
              <w:rPr>
                <w:rFonts w:hint="eastAsia"/>
                <w:color w:val="252525"/>
                <w:szCs w:val="21"/>
              </w:rPr>
              <w:t>事项</w:t>
            </w:r>
          </w:p>
        </w:tc>
        <w:tc>
          <w:tcPr>
            <w:tcW w:w="4877" w:type="dxa"/>
          </w:tcPr>
          <w:p w:rsidR="00F764CC" w:rsidRPr="009365A1" w:rsidRDefault="00F764CC" w:rsidP="00663B4E">
            <w:pPr>
              <w:rPr>
                <w:color w:val="252525"/>
                <w:szCs w:val="21"/>
              </w:rPr>
            </w:pPr>
            <w:r w:rsidRPr="009365A1">
              <w:rPr>
                <w:rFonts w:hint="eastAsia"/>
                <w:color w:val="252525"/>
                <w:szCs w:val="21"/>
              </w:rPr>
              <w:t>地点</w:t>
            </w:r>
          </w:p>
        </w:tc>
      </w:tr>
      <w:tr w:rsidR="00F764CC" w:rsidRPr="009365A1" w:rsidTr="00663B4E">
        <w:tc>
          <w:tcPr>
            <w:tcW w:w="1371" w:type="dxa"/>
          </w:tcPr>
          <w:p w:rsidR="00F764CC" w:rsidRPr="009365A1" w:rsidRDefault="00F764CC" w:rsidP="00663B4E">
            <w:pPr>
              <w:rPr>
                <w:color w:val="252525"/>
                <w:szCs w:val="21"/>
              </w:rPr>
            </w:pPr>
            <w:r w:rsidRPr="009365A1">
              <w:rPr>
                <w:rFonts w:hint="eastAsia"/>
                <w:color w:val="252525"/>
                <w:szCs w:val="21"/>
              </w:rPr>
              <w:t xml:space="preserve">10 </w:t>
            </w:r>
            <w:r w:rsidRPr="009365A1">
              <w:rPr>
                <w:rFonts w:hint="eastAsia"/>
                <w:color w:val="252525"/>
                <w:szCs w:val="21"/>
              </w:rPr>
              <w:t>月</w:t>
            </w:r>
            <w:r w:rsidRPr="009365A1">
              <w:rPr>
                <w:rFonts w:hint="eastAsia"/>
                <w:color w:val="252525"/>
                <w:szCs w:val="21"/>
              </w:rPr>
              <w:t>23</w:t>
            </w:r>
            <w:r w:rsidRPr="009365A1">
              <w:rPr>
                <w:rFonts w:hint="eastAsia"/>
                <w:color w:val="252525"/>
                <w:szCs w:val="21"/>
              </w:rPr>
              <w:t>日</w:t>
            </w:r>
          </w:p>
          <w:p w:rsidR="00F764CC" w:rsidRPr="009365A1" w:rsidRDefault="00F764CC" w:rsidP="00663B4E">
            <w:pPr>
              <w:rPr>
                <w:color w:val="252525"/>
                <w:szCs w:val="21"/>
              </w:rPr>
            </w:pPr>
            <w:r w:rsidRPr="009365A1">
              <w:rPr>
                <w:rFonts w:hint="eastAsia"/>
                <w:color w:val="252525"/>
                <w:szCs w:val="21"/>
              </w:rPr>
              <w:t>（周四）</w:t>
            </w:r>
          </w:p>
        </w:tc>
        <w:tc>
          <w:tcPr>
            <w:tcW w:w="1392" w:type="dxa"/>
          </w:tcPr>
          <w:p w:rsidR="00F764CC" w:rsidRPr="009365A1" w:rsidRDefault="00F764CC" w:rsidP="00663B4E">
            <w:pPr>
              <w:rPr>
                <w:color w:val="252525"/>
                <w:szCs w:val="21"/>
              </w:rPr>
            </w:pPr>
            <w:r w:rsidRPr="009365A1">
              <w:rPr>
                <w:rFonts w:hint="eastAsia"/>
                <w:color w:val="252525"/>
                <w:szCs w:val="21"/>
              </w:rPr>
              <w:t>9:00-22:00</w:t>
            </w:r>
          </w:p>
        </w:tc>
        <w:tc>
          <w:tcPr>
            <w:tcW w:w="1682" w:type="dxa"/>
          </w:tcPr>
          <w:p w:rsidR="00F764CC" w:rsidRPr="009365A1" w:rsidRDefault="00F764CC" w:rsidP="00663B4E">
            <w:pPr>
              <w:rPr>
                <w:color w:val="252525"/>
                <w:szCs w:val="21"/>
              </w:rPr>
            </w:pPr>
            <w:r w:rsidRPr="009365A1">
              <w:rPr>
                <w:rFonts w:hint="eastAsia"/>
                <w:color w:val="252525"/>
                <w:szCs w:val="21"/>
              </w:rPr>
              <w:t>全天报到</w:t>
            </w:r>
          </w:p>
        </w:tc>
        <w:tc>
          <w:tcPr>
            <w:tcW w:w="4877" w:type="dxa"/>
          </w:tcPr>
          <w:p w:rsidR="00F764CC" w:rsidRPr="009365A1" w:rsidRDefault="00F764CC" w:rsidP="00663B4E">
            <w:pPr>
              <w:rPr>
                <w:color w:val="252525"/>
                <w:szCs w:val="21"/>
              </w:rPr>
            </w:pPr>
            <w:r w:rsidRPr="009365A1">
              <w:rPr>
                <w:rFonts w:hint="eastAsia"/>
                <w:color w:val="252525"/>
                <w:szCs w:val="21"/>
              </w:rPr>
              <w:t>国谊宾馆</w:t>
            </w:r>
          </w:p>
        </w:tc>
      </w:tr>
      <w:tr w:rsidR="00F764CC" w:rsidRPr="009365A1" w:rsidTr="00663B4E">
        <w:tc>
          <w:tcPr>
            <w:tcW w:w="1371" w:type="dxa"/>
            <w:vMerge w:val="restart"/>
          </w:tcPr>
          <w:p w:rsidR="00F764CC" w:rsidRPr="009365A1" w:rsidRDefault="00F764CC" w:rsidP="00663B4E">
            <w:pPr>
              <w:rPr>
                <w:color w:val="252525"/>
                <w:szCs w:val="21"/>
              </w:rPr>
            </w:pPr>
            <w:r w:rsidRPr="009365A1">
              <w:rPr>
                <w:rFonts w:hint="eastAsia"/>
                <w:color w:val="252525"/>
                <w:szCs w:val="21"/>
              </w:rPr>
              <w:t>10</w:t>
            </w:r>
            <w:r w:rsidRPr="009365A1">
              <w:rPr>
                <w:rFonts w:hint="eastAsia"/>
                <w:color w:val="252525"/>
                <w:szCs w:val="21"/>
              </w:rPr>
              <w:t>月</w:t>
            </w:r>
            <w:r w:rsidRPr="009365A1">
              <w:rPr>
                <w:rFonts w:hint="eastAsia"/>
                <w:color w:val="252525"/>
                <w:szCs w:val="21"/>
              </w:rPr>
              <w:t>24</w:t>
            </w:r>
            <w:r w:rsidRPr="009365A1">
              <w:rPr>
                <w:rFonts w:hint="eastAsia"/>
                <w:color w:val="252525"/>
                <w:szCs w:val="21"/>
              </w:rPr>
              <w:t>日</w:t>
            </w:r>
          </w:p>
          <w:p w:rsidR="00F764CC" w:rsidRPr="009365A1" w:rsidRDefault="00F764CC" w:rsidP="00663B4E">
            <w:pPr>
              <w:rPr>
                <w:color w:val="252525"/>
                <w:szCs w:val="21"/>
              </w:rPr>
            </w:pPr>
            <w:r w:rsidRPr="009365A1">
              <w:rPr>
                <w:rFonts w:hint="eastAsia"/>
                <w:color w:val="252525"/>
                <w:szCs w:val="21"/>
              </w:rPr>
              <w:t>（周五）</w:t>
            </w:r>
          </w:p>
        </w:tc>
        <w:tc>
          <w:tcPr>
            <w:tcW w:w="1392" w:type="dxa"/>
          </w:tcPr>
          <w:p w:rsidR="00F764CC" w:rsidRPr="009365A1" w:rsidRDefault="00F764CC" w:rsidP="00663B4E">
            <w:pPr>
              <w:rPr>
                <w:color w:val="252525"/>
                <w:szCs w:val="21"/>
              </w:rPr>
            </w:pPr>
            <w:r w:rsidRPr="009365A1">
              <w:rPr>
                <w:rFonts w:hint="eastAsia"/>
                <w:color w:val="252525"/>
                <w:szCs w:val="21"/>
              </w:rPr>
              <w:t>8:30-8:45</w:t>
            </w:r>
          </w:p>
        </w:tc>
        <w:tc>
          <w:tcPr>
            <w:tcW w:w="1682" w:type="dxa"/>
          </w:tcPr>
          <w:p w:rsidR="00F764CC" w:rsidRPr="009365A1" w:rsidRDefault="00F764CC" w:rsidP="00663B4E">
            <w:pPr>
              <w:rPr>
                <w:color w:val="252525"/>
                <w:szCs w:val="21"/>
              </w:rPr>
            </w:pPr>
            <w:r w:rsidRPr="009365A1">
              <w:rPr>
                <w:rFonts w:hint="eastAsia"/>
                <w:color w:val="252525"/>
                <w:szCs w:val="21"/>
              </w:rPr>
              <w:t>开幕式</w:t>
            </w:r>
          </w:p>
        </w:tc>
        <w:tc>
          <w:tcPr>
            <w:tcW w:w="4877" w:type="dxa"/>
          </w:tcPr>
          <w:p w:rsidR="00F764CC" w:rsidRPr="009365A1" w:rsidRDefault="00F764CC" w:rsidP="00663B4E">
            <w:pPr>
              <w:rPr>
                <w:color w:val="252525"/>
                <w:szCs w:val="21"/>
              </w:rPr>
            </w:pPr>
            <w:r w:rsidRPr="009365A1">
              <w:rPr>
                <w:rFonts w:hint="eastAsia"/>
                <w:color w:val="252525"/>
                <w:szCs w:val="21"/>
              </w:rPr>
              <w:t>国谊宾馆迎宾楼</w:t>
            </w:r>
            <w:r w:rsidRPr="009365A1">
              <w:rPr>
                <w:rFonts w:hint="eastAsia"/>
                <w:color w:val="252525"/>
                <w:szCs w:val="21"/>
              </w:rPr>
              <w:t>3</w:t>
            </w:r>
            <w:r w:rsidRPr="009365A1">
              <w:rPr>
                <w:rFonts w:hint="eastAsia"/>
                <w:color w:val="252525"/>
                <w:szCs w:val="21"/>
              </w:rPr>
              <w:t>层第一会议室</w:t>
            </w:r>
          </w:p>
        </w:tc>
      </w:tr>
      <w:tr w:rsidR="00F764CC" w:rsidRPr="009365A1" w:rsidTr="00663B4E">
        <w:tc>
          <w:tcPr>
            <w:tcW w:w="1371" w:type="dxa"/>
            <w:vMerge/>
          </w:tcPr>
          <w:p w:rsidR="00F764CC" w:rsidRPr="009365A1" w:rsidRDefault="00F764CC" w:rsidP="00663B4E">
            <w:pPr>
              <w:rPr>
                <w:color w:val="252525"/>
                <w:szCs w:val="21"/>
              </w:rPr>
            </w:pPr>
          </w:p>
        </w:tc>
        <w:tc>
          <w:tcPr>
            <w:tcW w:w="1392" w:type="dxa"/>
          </w:tcPr>
          <w:p w:rsidR="00F764CC" w:rsidRPr="009365A1" w:rsidRDefault="00F764CC" w:rsidP="00663B4E">
            <w:pPr>
              <w:rPr>
                <w:color w:val="252525"/>
                <w:szCs w:val="21"/>
              </w:rPr>
            </w:pPr>
            <w:r w:rsidRPr="009365A1">
              <w:rPr>
                <w:rFonts w:hint="eastAsia"/>
                <w:color w:val="252525"/>
                <w:szCs w:val="21"/>
              </w:rPr>
              <w:t>8:45-12:00</w:t>
            </w:r>
          </w:p>
        </w:tc>
        <w:tc>
          <w:tcPr>
            <w:tcW w:w="1682" w:type="dxa"/>
          </w:tcPr>
          <w:p w:rsidR="00F764CC" w:rsidRPr="009365A1" w:rsidRDefault="00F764CC" w:rsidP="00663B4E">
            <w:pPr>
              <w:rPr>
                <w:color w:val="252525"/>
                <w:szCs w:val="21"/>
              </w:rPr>
            </w:pPr>
            <w:r w:rsidRPr="009365A1">
              <w:rPr>
                <w:rFonts w:hint="eastAsia"/>
                <w:color w:val="252525"/>
                <w:szCs w:val="21"/>
              </w:rPr>
              <w:t>大会报告</w:t>
            </w:r>
          </w:p>
        </w:tc>
        <w:tc>
          <w:tcPr>
            <w:tcW w:w="4877" w:type="dxa"/>
          </w:tcPr>
          <w:p w:rsidR="00F764CC" w:rsidRPr="009365A1" w:rsidRDefault="00F764CC" w:rsidP="00663B4E">
            <w:pPr>
              <w:rPr>
                <w:color w:val="252525"/>
                <w:szCs w:val="21"/>
              </w:rPr>
            </w:pPr>
            <w:r w:rsidRPr="009365A1">
              <w:rPr>
                <w:rFonts w:hint="eastAsia"/>
                <w:color w:val="252525"/>
                <w:szCs w:val="21"/>
              </w:rPr>
              <w:t>国谊宾馆迎宾楼</w:t>
            </w:r>
            <w:r w:rsidRPr="009365A1">
              <w:rPr>
                <w:rFonts w:hint="eastAsia"/>
                <w:color w:val="252525"/>
                <w:szCs w:val="21"/>
              </w:rPr>
              <w:t>3</w:t>
            </w:r>
            <w:r w:rsidRPr="009365A1">
              <w:rPr>
                <w:rFonts w:hint="eastAsia"/>
                <w:color w:val="252525"/>
                <w:szCs w:val="21"/>
              </w:rPr>
              <w:t>层第一会议室</w:t>
            </w:r>
          </w:p>
        </w:tc>
      </w:tr>
      <w:tr w:rsidR="00F764CC" w:rsidRPr="009365A1" w:rsidTr="00663B4E">
        <w:tc>
          <w:tcPr>
            <w:tcW w:w="1371" w:type="dxa"/>
            <w:vMerge/>
          </w:tcPr>
          <w:p w:rsidR="00F764CC" w:rsidRPr="009365A1" w:rsidRDefault="00F764CC" w:rsidP="00663B4E">
            <w:pPr>
              <w:rPr>
                <w:color w:val="252525"/>
                <w:szCs w:val="21"/>
              </w:rPr>
            </w:pPr>
          </w:p>
        </w:tc>
        <w:tc>
          <w:tcPr>
            <w:tcW w:w="1392" w:type="dxa"/>
          </w:tcPr>
          <w:p w:rsidR="00F764CC" w:rsidRPr="009365A1" w:rsidRDefault="00F764CC" w:rsidP="00663B4E">
            <w:pPr>
              <w:rPr>
                <w:color w:val="252525"/>
                <w:szCs w:val="21"/>
              </w:rPr>
            </w:pPr>
            <w:r w:rsidRPr="009365A1">
              <w:rPr>
                <w:rFonts w:hint="eastAsia"/>
                <w:color w:val="252525"/>
                <w:szCs w:val="21"/>
              </w:rPr>
              <w:t>12:00-13:30</w:t>
            </w:r>
          </w:p>
        </w:tc>
        <w:tc>
          <w:tcPr>
            <w:tcW w:w="1682" w:type="dxa"/>
          </w:tcPr>
          <w:p w:rsidR="00F764CC" w:rsidRPr="009365A1" w:rsidRDefault="00F764CC" w:rsidP="00663B4E">
            <w:pPr>
              <w:rPr>
                <w:color w:val="252525"/>
                <w:szCs w:val="21"/>
              </w:rPr>
            </w:pPr>
            <w:r w:rsidRPr="009365A1">
              <w:rPr>
                <w:rFonts w:hint="eastAsia"/>
                <w:color w:val="252525"/>
                <w:szCs w:val="21"/>
              </w:rPr>
              <w:t>午餐（自助餐）</w:t>
            </w:r>
          </w:p>
        </w:tc>
        <w:tc>
          <w:tcPr>
            <w:tcW w:w="4877" w:type="dxa"/>
          </w:tcPr>
          <w:p w:rsidR="00F764CC" w:rsidRPr="009365A1" w:rsidRDefault="00F764CC" w:rsidP="00663B4E">
            <w:pPr>
              <w:rPr>
                <w:color w:val="252525"/>
                <w:szCs w:val="21"/>
              </w:rPr>
            </w:pPr>
            <w:r w:rsidRPr="009365A1">
              <w:rPr>
                <w:rFonts w:hint="eastAsia"/>
                <w:color w:val="252525"/>
                <w:szCs w:val="21"/>
              </w:rPr>
              <w:t>国谊宾馆迎宾楼</w:t>
            </w:r>
            <w:r w:rsidRPr="009365A1">
              <w:rPr>
                <w:rFonts w:hint="eastAsia"/>
                <w:color w:val="252525"/>
                <w:szCs w:val="21"/>
              </w:rPr>
              <w:t>2</w:t>
            </w:r>
            <w:r w:rsidRPr="009365A1">
              <w:rPr>
                <w:rFonts w:hint="eastAsia"/>
                <w:color w:val="252525"/>
                <w:szCs w:val="21"/>
              </w:rPr>
              <w:t>层鸿鹤厅（暂定）</w:t>
            </w:r>
          </w:p>
        </w:tc>
      </w:tr>
      <w:tr w:rsidR="00F764CC" w:rsidRPr="009365A1" w:rsidTr="00663B4E">
        <w:tc>
          <w:tcPr>
            <w:tcW w:w="1371" w:type="dxa"/>
            <w:vMerge/>
          </w:tcPr>
          <w:p w:rsidR="00F764CC" w:rsidRPr="009365A1" w:rsidRDefault="00F764CC" w:rsidP="00663B4E">
            <w:pPr>
              <w:rPr>
                <w:color w:val="252525"/>
                <w:szCs w:val="21"/>
              </w:rPr>
            </w:pPr>
          </w:p>
        </w:tc>
        <w:tc>
          <w:tcPr>
            <w:tcW w:w="1392" w:type="dxa"/>
          </w:tcPr>
          <w:p w:rsidR="00F764CC" w:rsidRPr="009365A1" w:rsidRDefault="00F764CC" w:rsidP="00663B4E">
            <w:pPr>
              <w:rPr>
                <w:color w:val="252525"/>
                <w:szCs w:val="21"/>
              </w:rPr>
            </w:pPr>
            <w:r w:rsidRPr="009365A1">
              <w:rPr>
                <w:rFonts w:hint="eastAsia"/>
                <w:color w:val="252525"/>
                <w:szCs w:val="21"/>
              </w:rPr>
              <w:t>13:30-18:00</w:t>
            </w:r>
          </w:p>
        </w:tc>
        <w:tc>
          <w:tcPr>
            <w:tcW w:w="1682" w:type="dxa"/>
          </w:tcPr>
          <w:p w:rsidR="00F764CC" w:rsidRPr="009365A1" w:rsidRDefault="00F764CC" w:rsidP="00663B4E">
            <w:pPr>
              <w:rPr>
                <w:color w:val="252525"/>
                <w:szCs w:val="21"/>
              </w:rPr>
            </w:pPr>
            <w:r w:rsidRPr="009365A1">
              <w:rPr>
                <w:rFonts w:hint="eastAsia"/>
                <w:color w:val="252525"/>
                <w:szCs w:val="21"/>
              </w:rPr>
              <w:t>大会报告</w:t>
            </w:r>
          </w:p>
        </w:tc>
        <w:tc>
          <w:tcPr>
            <w:tcW w:w="4877" w:type="dxa"/>
          </w:tcPr>
          <w:p w:rsidR="00F764CC" w:rsidRPr="009365A1" w:rsidRDefault="00F764CC" w:rsidP="00663B4E">
            <w:pPr>
              <w:rPr>
                <w:color w:val="252525"/>
                <w:szCs w:val="21"/>
              </w:rPr>
            </w:pPr>
            <w:r w:rsidRPr="009365A1">
              <w:rPr>
                <w:rFonts w:hint="eastAsia"/>
                <w:color w:val="252525"/>
                <w:szCs w:val="21"/>
              </w:rPr>
              <w:t>国谊宾馆迎宾楼</w:t>
            </w:r>
            <w:r w:rsidRPr="009365A1">
              <w:rPr>
                <w:rFonts w:hint="eastAsia"/>
                <w:color w:val="252525"/>
                <w:szCs w:val="21"/>
              </w:rPr>
              <w:t>3</w:t>
            </w:r>
            <w:r w:rsidRPr="009365A1">
              <w:rPr>
                <w:rFonts w:hint="eastAsia"/>
                <w:color w:val="252525"/>
                <w:szCs w:val="21"/>
              </w:rPr>
              <w:t>层第一会议室（暂定）</w:t>
            </w:r>
          </w:p>
        </w:tc>
      </w:tr>
      <w:tr w:rsidR="00F764CC" w:rsidRPr="009365A1" w:rsidTr="00663B4E">
        <w:trPr>
          <w:trHeight w:val="70"/>
        </w:trPr>
        <w:tc>
          <w:tcPr>
            <w:tcW w:w="1371" w:type="dxa"/>
            <w:vMerge/>
          </w:tcPr>
          <w:p w:rsidR="00F764CC" w:rsidRPr="009365A1" w:rsidRDefault="00F764CC" w:rsidP="00663B4E">
            <w:pPr>
              <w:rPr>
                <w:color w:val="252525"/>
                <w:szCs w:val="21"/>
              </w:rPr>
            </w:pPr>
          </w:p>
        </w:tc>
        <w:tc>
          <w:tcPr>
            <w:tcW w:w="1392" w:type="dxa"/>
          </w:tcPr>
          <w:p w:rsidR="00F764CC" w:rsidRPr="009365A1" w:rsidRDefault="00F764CC" w:rsidP="00663B4E">
            <w:pPr>
              <w:rPr>
                <w:color w:val="252525"/>
                <w:szCs w:val="21"/>
              </w:rPr>
            </w:pPr>
            <w:r w:rsidRPr="009365A1">
              <w:rPr>
                <w:rFonts w:hint="eastAsia"/>
                <w:color w:val="252525"/>
                <w:szCs w:val="21"/>
              </w:rPr>
              <w:t>18:00-20:00</w:t>
            </w:r>
          </w:p>
        </w:tc>
        <w:tc>
          <w:tcPr>
            <w:tcW w:w="1682" w:type="dxa"/>
          </w:tcPr>
          <w:p w:rsidR="00F764CC" w:rsidRPr="009365A1" w:rsidRDefault="00F764CC" w:rsidP="00663B4E">
            <w:pPr>
              <w:rPr>
                <w:color w:val="252525"/>
                <w:szCs w:val="21"/>
              </w:rPr>
            </w:pPr>
            <w:r w:rsidRPr="009365A1">
              <w:rPr>
                <w:rFonts w:hint="eastAsia"/>
                <w:color w:val="252525"/>
                <w:szCs w:val="21"/>
              </w:rPr>
              <w:t>晚餐（自助餐）</w:t>
            </w:r>
          </w:p>
        </w:tc>
        <w:tc>
          <w:tcPr>
            <w:tcW w:w="4877" w:type="dxa"/>
          </w:tcPr>
          <w:p w:rsidR="00F764CC" w:rsidRPr="009365A1" w:rsidRDefault="00F764CC" w:rsidP="00663B4E">
            <w:pPr>
              <w:rPr>
                <w:color w:val="252525"/>
                <w:szCs w:val="21"/>
              </w:rPr>
            </w:pPr>
            <w:r w:rsidRPr="009365A1">
              <w:rPr>
                <w:rFonts w:hint="eastAsia"/>
                <w:color w:val="252525"/>
                <w:szCs w:val="21"/>
              </w:rPr>
              <w:t>国谊宾馆贵宾楼</w:t>
            </w:r>
            <w:r w:rsidRPr="009365A1">
              <w:rPr>
                <w:rFonts w:hint="eastAsia"/>
                <w:color w:val="252525"/>
                <w:szCs w:val="21"/>
              </w:rPr>
              <w:t>1</w:t>
            </w:r>
            <w:r w:rsidRPr="009365A1">
              <w:rPr>
                <w:rFonts w:hint="eastAsia"/>
                <w:color w:val="252525"/>
                <w:szCs w:val="21"/>
              </w:rPr>
              <w:t>层音乐厅</w:t>
            </w:r>
          </w:p>
        </w:tc>
      </w:tr>
      <w:tr w:rsidR="00F764CC" w:rsidRPr="009365A1" w:rsidTr="00663B4E">
        <w:trPr>
          <w:trHeight w:val="70"/>
        </w:trPr>
        <w:tc>
          <w:tcPr>
            <w:tcW w:w="1371" w:type="dxa"/>
            <w:vMerge w:val="restart"/>
          </w:tcPr>
          <w:p w:rsidR="00F764CC" w:rsidRPr="009365A1" w:rsidRDefault="00F764CC" w:rsidP="00663B4E">
            <w:pPr>
              <w:rPr>
                <w:color w:val="252525"/>
                <w:szCs w:val="21"/>
              </w:rPr>
            </w:pPr>
            <w:r w:rsidRPr="009365A1">
              <w:rPr>
                <w:rFonts w:hint="eastAsia"/>
                <w:color w:val="252525"/>
                <w:szCs w:val="21"/>
              </w:rPr>
              <w:t>10</w:t>
            </w:r>
            <w:r w:rsidRPr="009365A1">
              <w:rPr>
                <w:rFonts w:hint="eastAsia"/>
                <w:color w:val="252525"/>
                <w:szCs w:val="21"/>
              </w:rPr>
              <w:t>月</w:t>
            </w:r>
            <w:r w:rsidRPr="009365A1">
              <w:rPr>
                <w:rFonts w:hint="eastAsia"/>
                <w:color w:val="252525"/>
                <w:szCs w:val="21"/>
              </w:rPr>
              <w:t>25</w:t>
            </w:r>
            <w:r w:rsidRPr="009365A1">
              <w:rPr>
                <w:rFonts w:hint="eastAsia"/>
                <w:color w:val="252525"/>
                <w:szCs w:val="21"/>
              </w:rPr>
              <w:t>日</w:t>
            </w:r>
          </w:p>
          <w:p w:rsidR="00F764CC" w:rsidRPr="009365A1" w:rsidRDefault="00F764CC" w:rsidP="00663B4E">
            <w:pPr>
              <w:rPr>
                <w:color w:val="252525"/>
                <w:szCs w:val="21"/>
              </w:rPr>
            </w:pPr>
            <w:r w:rsidRPr="009365A1">
              <w:rPr>
                <w:rFonts w:hint="eastAsia"/>
                <w:color w:val="252525"/>
                <w:szCs w:val="21"/>
              </w:rPr>
              <w:t>（周六）</w:t>
            </w:r>
          </w:p>
        </w:tc>
        <w:tc>
          <w:tcPr>
            <w:tcW w:w="1392" w:type="dxa"/>
          </w:tcPr>
          <w:p w:rsidR="00F764CC" w:rsidRPr="009365A1" w:rsidRDefault="00F764CC" w:rsidP="00663B4E">
            <w:pPr>
              <w:rPr>
                <w:color w:val="252525"/>
                <w:szCs w:val="21"/>
              </w:rPr>
            </w:pPr>
            <w:r w:rsidRPr="009365A1">
              <w:rPr>
                <w:rFonts w:hint="eastAsia"/>
                <w:color w:val="252525"/>
                <w:szCs w:val="21"/>
              </w:rPr>
              <w:t>8:00-12:00</w:t>
            </w:r>
          </w:p>
        </w:tc>
        <w:tc>
          <w:tcPr>
            <w:tcW w:w="1682" w:type="dxa"/>
          </w:tcPr>
          <w:p w:rsidR="00F764CC" w:rsidRPr="009365A1" w:rsidRDefault="00F764CC" w:rsidP="00663B4E">
            <w:pPr>
              <w:rPr>
                <w:color w:val="252525"/>
                <w:szCs w:val="21"/>
              </w:rPr>
            </w:pPr>
            <w:r w:rsidRPr="009365A1">
              <w:rPr>
                <w:rFonts w:hint="eastAsia"/>
                <w:color w:val="252525"/>
                <w:szCs w:val="21"/>
              </w:rPr>
              <w:t>参观</w:t>
            </w:r>
          </w:p>
        </w:tc>
        <w:tc>
          <w:tcPr>
            <w:tcW w:w="4877" w:type="dxa"/>
          </w:tcPr>
          <w:p w:rsidR="00F764CC" w:rsidRPr="009365A1" w:rsidRDefault="00F764CC" w:rsidP="00663B4E">
            <w:pPr>
              <w:rPr>
                <w:color w:val="252525"/>
                <w:szCs w:val="21"/>
              </w:rPr>
            </w:pPr>
            <w:r w:rsidRPr="009365A1">
              <w:rPr>
                <w:rFonts w:hint="eastAsia"/>
                <w:color w:val="252525"/>
                <w:szCs w:val="21"/>
              </w:rPr>
              <w:t>待定</w:t>
            </w:r>
          </w:p>
        </w:tc>
      </w:tr>
      <w:tr w:rsidR="00F764CC" w:rsidRPr="009365A1" w:rsidTr="00663B4E">
        <w:trPr>
          <w:trHeight w:val="105"/>
        </w:trPr>
        <w:tc>
          <w:tcPr>
            <w:tcW w:w="1371" w:type="dxa"/>
            <w:vMerge/>
          </w:tcPr>
          <w:p w:rsidR="00F764CC" w:rsidRPr="009365A1" w:rsidRDefault="00F764CC" w:rsidP="00663B4E">
            <w:pPr>
              <w:rPr>
                <w:color w:val="252525"/>
                <w:szCs w:val="21"/>
              </w:rPr>
            </w:pPr>
          </w:p>
        </w:tc>
        <w:tc>
          <w:tcPr>
            <w:tcW w:w="1392" w:type="dxa"/>
          </w:tcPr>
          <w:p w:rsidR="00F764CC" w:rsidRPr="009365A1" w:rsidRDefault="00F764CC" w:rsidP="00663B4E">
            <w:pPr>
              <w:rPr>
                <w:color w:val="252525"/>
                <w:szCs w:val="21"/>
              </w:rPr>
            </w:pPr>
            <w:r w:rsidRPr="009365A1">
              <w:rPr>
                <w:rFonts w:hint="eastAsia"/>
                <w:color w:val="252525"/>
                <w:szCs w:val="21"/>
              </w:rPr>
              <w:t>13:00-14:00</w:t>
            </w:r>
          </w:p>
        </w:tc>
        <w:tc>
          <w:tcPr>
            <w:tcW w:w="1682" w:type="dxa"/>
          </w:tcPr>
          <w:p w:rsidR="00F764CC" w:rsidRPr="009365A1" w:rsidRDefault="00F764CC" w:rsidP="00663B4E">
            <w:pPr>
              <w:rPr>
                <w:color w:val="252525"/>
                <w:szCs w:val="21"/>
              </w:rPr>
            </w:pPr>
            <w:r w:rsidRPr="009365A1">
              <w:rPr>
                <w:rFonts w:hint="eastAsia"/>
                <w:color w:val="252525"/>
                <w:szCs w:val="21"/>
              </w:rPr>
              <w:t>用餐</w:t>
            </w:r>
          </w:p>
        </w:tc>
        <w:tc>
          <w:tcPr>
            <w:tcW w:w="4877" w:type="dxa"/>
          </w:tcPr>
          <w:p w:rsidR="00F764CC" w:rsidRPr="009365A1" w:rsidRDefault="00F764CC" w:rsidP="00663B4E">
            <w:pPr>
              <w:rPr>
                <w:color w:val="252525"/>
                <w:szCs w:val="21"/>
              </w:rPr>
            </w:pPr>
            <w:r w:rsidRPr="009365A1">
              <w:rPr>
                <w:rFonts w:hint="eastAsia"/>
                <w:color w:val="252525"/>
                <w:szCs w:val="21"/>
              </w:rPr>
              <w:t>国谊宾馆迎宾楼</w:t>
            </w:r>
            <w:r w:rsidRPr="009365A1">
              <w:rPr>
                <w:rFonts w:hint="eastAsia"/>
                <w:color w:val="252525"/>
                <w:szCs w:val="21"/>
              </w:rPr>
              <w:t>2</w:t>
            </w:r>
            <w:r w:rsidRPr="009365A1">
              <w:rPr>
                <w:rFonts w:hint="eastAsia"/>
                <w:color w:val="252525"/>
                <w:szCs w:val="21"/>
              </w:rPr>
              <w:t>层鸿鹤厅（暂定）</w:t>
            </w:r>
          </w:p>
        </w:tc>
      </w:tr>
    </w:tbl>
    <w:p w:rsidR="00F764CC" w:rsidRPr="009365A1" w:rsidRDefault="00F764CC" w:rsidP="00F764CC">
      <w:pPr>
        <w:widowControl/>
        <w:jc w:val="left"/>
        <w:rPr>
          <w:color w:val="252525"/>
          <w:szCs w:val="21"/>
        </w:rPr>
      </w:pPr>
    </w:p>
    <w:p w:rsidR="00F764CC" w:rsidRPr="009365A1" w:rsidRDefault="00F764CC" w:rsidP="00F764CC">
      <w:pPr>
        <w:rPr>
          <w:b/>
          <w:color w:val="252525"/>
          <w:szCs w:val="21"/>
        </w:rPr>
      </w:pPr>
    </w:p>
    <w:p w:rsidR="00F764CC" w:rsidRPr="009365A1" w:rsidRDefault="00F764CC" w:rsidP="00F764CC">
      <w:pPr>
        <w:rPr>
          <w:b/>
          <w:color w:val="252525"/>
          <w:szCs w:val="21"/>
        </w:rPr>
      </w:pPr>
      <w:r>
        <w:rPr>
          <w:rFonts w:hint="eastAsia"/>
          <w:b/>
          <w:color w:val="252525"/>
          <w:szCs w:val="21"/>
        </w:rPr>
        <w:t>六</w:t>
      </w:r>
      <w:r w:rsidRPr="009365A1">
        <w:rPr>
          <w:rFonts w:hint="eastAsia"/>
          <w:b/>
          <w:color w:val="252525"/>
          <w:szCs w:val="21"/>
        </w:rPr>
        <w:t>、</w:t>
      </w:r>
      <w:r w:rsidRPr="009365A1">
        <w:rPr>
          <w:b/>
          <w:color w:val="252525"/>
          <w:szCs w:val="21"/>
        </w:rPr>
        <w:t>会议费用及报名</w:t>
      </w:r>
    </w:p>
    <w:p w:rsidR="00F764CC" w:rsidRPr="009365A1" w:rsidRDefault="00F764CC" w:rsidP="00F764CC">
      <w:pPr>
        <w:pStyle w:val="ad"/>
        <w:adjustRightInd/>
        <w:spacing w:line="240" w:lineRule="auto"/>
        <w:ind w:firstLineChars="200" w:firstLine="420"/>
        <w:rPr>
          <w:rFonts w:ascii="Times New Roman" w:eastAsia="宋体" w:hAnsi="宋体" w:cs="Times New Roman"/>
          <w:color w:val="auto"/>
          <w:sz w:val="21"/>
          <w:szCs w:val="21"/>
        </w:rPr>
      </w:pPr>
      <w:r w:rsidRPr="009365A1">
        <w:rPr>
          <w:rFonts w:ascii="Times New Roman" w:eastAsia="宋体" w:hAnsi="Times New Roman" w:cs="Times New Roman"/>
          <w:color w:val="auto"/>
          <w:sz w:val="21"/>
          <w:szCs w:val="21"/>
          <w:lang w:val="en-US"/>
        </w:rPr>
        <w:t>（</w:t>
      </w:r>
      <w:r w:rsidRPr="009365A1">
        <w:rPr>
          <w:rFonts w:ascii="Times New Roman" w:eastAsia="宋体" w:hAnsi="Times New Roman" w:cs="Times New Roman"/>
          <w:color w:val="auto"/>
          <w:sz w:val="21"/>
          <w:szCs w:val="21"/>
          <w:lang w:val="en-US"/>
        </w:rPr>
        <w:t>1</w:t>
      </w:r>
      <w:r w:rsidRPr="009365A1">
        <w:rPr>
          <w:rFonts w:ascii="Times New Roman" w:eastAsia="宋体" w:hAnsi="Times New Roman" w:cs="Times New Roman"/>
          <w:color w:val="auto"/>
          <w:sz w:val="21"/>
          <w:szCs w:val="21"/>
          <w:lang w:val="en-US"/>
        </w:rPr>
        <w:t>）</w:t>
      </w:r>
      <w:r w:rsidRPr="009365A1">
        <w:rPr>
          <w:rFonts w:ascii="Times New Roman" w:eastAsia="宋体" w:hAnsi="Times New Roman" w:cs="Times New Roman"/>
          <w:b/>
          <w:color w:val="auto"/>
          <w:sz w:val="21"/>
          <w:szCs w:val="21"/>
        </w:rPr>
        <w:t>会务费</w:t>
      </w:r>
      <w:r w:rsidRPr="009365A1">
        <w:rPr>
          <w:rFonts w:ascii="Times New Roman" w:eastAsia="宋体" w:hAnsi="Times New Roman" w:cs="Times New Roman"/>
          <w:b/>
          <w:color w:val="auto"/>
          <w:sz w:val="21"/>
          <w:szCs w:val="21"/>
          <w:lang w:val="en-US"/>
        </w:rPr>
        <w:t>：</w:t>
      </w:r>
      <w:r w:rsidRPr="009365A1">
        <w:rPr>
          <w:rFonts w:ascii="Times New Roman" w:eastAsia="宋体" w:hAnsi="Times New Roman" w:cs="Times New Roman"/>
          <w:color w:val="auto"/>
          <w:sz w:val="21"/>
          <w:szCs w:val="21"/>
          <w:lang w:val="en-US"/>
        </w:rPr>
        <w:t>1</w:t>
      </w:r>
      <w:r w:rsidRPr="009365A1">
        <w:rPr>
          <w:rFonts w:ascii="Times New Roman" w:eastAsia="宋体" w:hAnsi="Times New Roman" w:cs="Times New Roman" w:hint="eastAsia"/>
          <w:color w:val="auto"/>
          <w:sz w:val="21"/>
          <w:szCs w:val="21"/>
          <w:lang w:val="en-US"/>
        </w:rPr>
        <w:t>5</w:t>
      </w:r>
      <w:r w:rsidRPr="009365A1">
        <w:rPr>
          <w:rFonts w:ascii="Times New Roman" w:eastAsia="宋体" w:hAnsi="Times New Roman" w:cs="Times New Roman"/>
          <w:color w:val="auto"/>
          <w:sz w:val="21"/>
          <w:szCs w:val="21"/>
          <w:lang w:val="en-US"/>
        </w:rPr>
        <w:t>00</w:t>
      </w:r>
      <w:r w:rsidRPr="009365A1">
        <w:rPr>
          <w:rFonts w:ascii="Times New Roman" w:eastAsia="宋体" w:hAnsi="Times New Roman" w:cs="Times New Roman"/>
          <w:color w:val="auto"/>
          <w:sz w:val="21"/>
          <w:szCs w:val="21"/>
        </w:rPr>
        <w:t>元</w:t>
      </w:r>
      <w:r w:rsidRPr="009365A1">
        <w:rPr>
          <w:rFonts w:ascii="Times New Roman" w:eastAsia="宋体" w:hAnsi="Times New Roman" w:cs="Times New Roman"/>
          <w:color w:val="auto"/>
          <w:sz w:val="21"/>
          <w:szCs w:val="21"/>
          <w:lang w:val="en-US"/>
        </w:rPr>
        <w:t>/</w:t>
      </w:r>
      <w:r w:rsidRPr="009365A1">
        <w:rPr>
          <w:rFonts w:ascii="Times New Roman" w:eastAsia="宋体" w:hAnsi="Times New Roman" w:cs="Times New Roman"/>
          <w:color w:val="auto"/>
          <w:sz w:val="21"/>
          <w:szCs w:val="21"/>
        </w:rPr>
        <w:t>人。</w:t>
      </w:r>
      <w:r w:rsidRPr="009365A1">
        <w:rPr>
          <w:rFonts w:ascii="Times New Roman" w:eastAsia="宋体" w:hAnsi="Times New Roman" w:cs="Times New Roman" w:hint="eastAsia"/>
          <w:color w:val="auto"/>
          <w:sz w:val="21"/>
          <w:szCs w:val="21"/>
        </w:rPr>
        <w:t>为保证参会资格和顺利预定宾馆住房，必须提前报名并将会务费提前汇至以下指定账号。会议及住宿均在国谊宾馆（地址：</w:t>
      </w:r>
      <w:r w:rsidRPr="009365A1">
        <w:rPr>
          <w:rFonts w:ascii="Times New Roman" w:eastAsia="宋体" w:hAnsi="Times New Roman" w:cs="Times New Roman"/>
          <w:color w:val="auto"/>
          <w:sz w:val="21"/>
          <w:szCs w:val="21"/>
        </w:rPr>
        <w:t>北京</w:t>
      </w:r>
      <w:r w:rsidRPr="009365A1">
        <w:rPr>
          <w:rFonts w:ascii="Times New Roman" w:eastAsia="宋体" w:hAnsi="Times New Roman" w:cs="Times New Roman" w:hint="eastAsia"/>
          <w:color w:val="auto"/>
          <w:sz w:val="21"/>
          <w:szCs w:val="21"/>
        </w:rPr>
        <w:t>西城区</w:t>
      </w:r>
      <w:r w:rsidRPr="009365A1">
        <w:rPr>
          <w:rFonts w:ascii="Times New Roman" w:eastAsia="宋体" w:hAnsi="Times New Roman" w:cs="Times New Roman"/>
          <w:color w:val="auto"/>
          <w:sz w:val="21"/>
          <w:szCs w:val="21"/>
        </w:rPr>
        <w:t>文兴东街</w:t>
      </w:r>
      <w:r w:rsidRPr="009365A1">
        <w:rPr>
          <w:rFonts w:ascii="Times New Roman" w:eastAsia="宋体" w:hAnsi="Times New Roman" w:cs="Times New Roman"/>
          <w:color w:val="auto"/>
          <w:sz w:val="21"/>
          <w:szCs w:val="21"/>
        </w:rPr>
        <w:t>1</w:t>
      </w:r>
      <w:r w:rsidRPr="009365A1">
        <w:rPr>
          <w:rFonts w:ascii="Times New Roman" w:eastAsia="宋体" w:hAnsi="Times New Roman" w:cs="Times New Roman"/>
          <w:color w:val="auto"/>
          <w:sz w:val="21"/>
          <w:szCs w:val="21"/>
        </w:rPr>
        <w:t>号</w:t>
      </w:r>
      <w:r w:rsidRPr="009365A1">
        <w:rPr>
          <w:rFonts w:ascii="Times New Roman" w:eastAsia="宋体" w:hAnsi="Times New Roman" w:cs="Times New Roman" w:hint="eastAsia"/>
          <w:color w:val="auto"/>
          <w:sz w:val="21"/>
          <w:szCs w:val="21"/>
        </w:rPr>
        <w:t>），</w:t>
      </w:r>
      <w:r w:rsidRPr="009365A1">
        <w:rPr>
          <w:rFonts w:ascii="Times New Roman" w:eastAsia="宋体" w:hAnsi="宋体" w:cs="Times New Roman" w:hint="eastAsia"/>
          <w:color w:val="auto"/>
          <w:sz w:val="21"/>
          <w:szCs w:val="21"/>
        </w:rPr>
        <w:t>住宿费用需自理，房间需提前预定。</w:t>
      </w:r>
    </w:p>
    <w:p w:rsidR="00F764CC" w:rsidRPr="009365A1" w:rsidRDefault="00F764CC" w:rsidP="00F764CC">
      <w:pPr>
        <w:pStyle w:val="ad"/>
        <w:adjustRightInd/>
        <w:spacing w:line="240" w:lineRule="auto"/>
        <w:ind w:firstLineChars="200" w:firstLine="420"/>
        <w:rPr>
          <w:rFonts w:ascii="Times New Roman" w:eastAsia="宋体" w:hAnsi="宋体"/>
          <w:sz w:val="21"/>
          <w:szCs w:val="21"/>
        </w:rPr>
      </w:pPr>
      <w:r w:rsidRPr="009365A1">
        <w:rPr>
          <w:rFonts w:ascii="Times New Roman" w:eastAsia="黑体" w:hAnsi="Times New Roman" w:cs="Times New Roman" w:hint="eastAsia"/>
          <w:color w:val="auto"/>
          <w:kern w:val="2"/>
          <w:sz w:val="21"/>
          <w:szCs w:val="21"/>
          <w:lang w:val="en-US"/>
        </w:rPr>
        <w:t>（</w:t>
      </w:r>
      <w:r w:rsidRPr="009365A1">
        <w:rPr>
          <w:rFonts w:ascii="Times New Roman" w:eastAsia="黑体" w:hAnsi="Times New Roman" w:cs="Times New Roman" w:hint="eastAsia"/>
          <w:color w:val="auto"/>
          <w:kern w:val="2"/>
          <w:sz w:val="21"/>
          <w:szCs w:val="21"/>
          <w:lang w:val="en-US"/>
        </w:rPr>
        <w:t>2</w:t>
      </w:r>
      <w:r w:rsidRPr="009365A1">
        <w:rPr>
          <w:rFonts w:ascii="Times New Roman" w:eastAsia="黑体" w:hAnsi="Times New Roman" w:cs="Times New Roman" w:hint="eastAsia"/>
          <w:color w:val="auto"/>
          <w:kern w:val="2"/>
          <w:sz w:val="21"/>
          <w:szCs w:val="21"/>
          <w:lang w:val="en-US"/>
        </w:rPr>
        <w:t>）报名方式：</w:t>
      </w:r>
      <w:r w:rsidRPr="009365A1">
        <w:rPr>
          <w:rFonts w:ascii="Times New Roman" w:eastAsia="宋体" w:hAnsi="Times New Roman" w:cs="Times New Roman"/>
          <w:color w:val="auto"/>
          <w:sz w:val="21"/>
          <w:szCs w:val="21"/>
        </w:rPr>
        <w:t>填写</w:t>
      </w:r>
      <w:r w:rsidRPr="009365A1">
        <w:rPr>
          <w:rFonts w:ascii="Times New Roman" w:eastAsia="宋体" w:hAnsi="Times New Roman" w:cs="Times New Roman" w:hint="eastAsia"/>
          <w:color w:val="auto"/>
          <w:sz w:val="21"/>
          <w:szCs w:val="21"/>
        </w:rPr>
        <w:t>报名</w:t>
      </w:r>
      <w:r w:rsidRPr="009365A1">
        <w:rPr>
          <w:rFonts w:ascii="Times New Roman" w:eastAsia="宋体" w:hAnsi="Times New Roman" w:cs="Times New Roman"/>
          <w:color w:val="auto"/>
          <w:sz w:val="21"/>
          <w:szCs w:val="21"/>
        </w:rPr>
        <w:t>表</w:t>
      </w:r>
      <w:r w:rsidRPr="009365A1">
        <w:rPr>
          <w:rFonts w:ascii="Times New Roman" w:eastAsia="宋体" w:hAnsi="Times New Roman" w:cs="Times New Roman" w:hint="eastAsia"/>
          <w:color w:val="auto"/>
          <w:sz w:val="21"/>
          <w:szCs w:val="21"/>
        </w:rPr>
        <w:t>和</w:t>
      </w:r>
      <w:r w:rsidRPr="009365A1">
        <w:rPr>
          <w:rFonts w:ascii="Times New Roman" w:eastAsia="宋体" w:hAnsi="宋体" w:hint="eastAsia"/>
          <w:sz w:val="21"/>
          <w:szCs w:val="21"/>
        </w:rPr>
        <w:t>汇款信息回执表</w:t>
      </w:r>
      <w:r w:rsidRPr="009365A1">
        <w:rPr>
          <w:rFonts w:ascii="Times New Roman" w:eastAsia="宋体" w:hAnsi="Times New Roman" w:cs="Times New Roman"/>
          <w:color w:val="auto"/>
          <w:sz w:val="21"/>
          <w:szCs w:val="21"/>
        </w:rPr>
        <w:t>并</w:t>
      </w:r>
      <w:r w:rsidRPr="009365A1">
        <w:rPr>
          <w:rFonts w:ascii="Times New Roman" w:eastAsia="宋体" w:hAnsi="Times New Roman" w:cs="Times New Roman" w:hint="eastAsia"/>
          <w:color w:val="auto"/>
          <w:sz w:val="21"/>
          <w:szCs w:val="21"/>
        </w:rPr>
        <w:t>以</w:t>
      </w:r>
      <w:r w:rsidRPr="009365A1">
        <w:rPr>
          <w:rFonts w:ascii="Times New Roman" w:eastAsia="宋体" w:hAnsi="Times New Roman" w:cs="Times New Roman" w:hint="eastAsia"/>
          <w:color w:val="auto"/>
          <w:sz w:val="21"/>
          <w:szCs w:val="21"/>
          <w:lang w:val="en-US"/>
        </w:rPr>
        <w:t>word</w:t>
      </w:r>
      <w:r w:rsidRPr="009365A1">
        <w:rPr>
          <w:rFonts w:ascii="Times New Roman" w:eastAsia="宋体" w:hAnsi="Times New Roman" w:cs="Times New Roman" w:hint="eastAsia"/>
          <w:color w:val="auto"/>
          <w:sz w:val="21"/>
          <w:szCs w:val="21"/>
        </w:rPr>
        <w:t>格式</w:t>
      </w:r>
      <w:r w:rsidRPr="009365A1">
        <w:rPr>
          <w:rFonts w:ascii="Times New Roman" w:eastAsia="宋体" w:hAnsi="Times New Roman"/>
          <w:color w:val="auto"/>
          <w:sz w:val="21"/>
          <w:szCs w:val="21"/>
          <w:lang w:val="en-US"/>
        </w:rPr>
        <w:t>Email</w:t>
      </w:r>
      <w:r w:rsidRPr="009365A1">
        <w:rPr>
          <w:rFonts w:ascii="Times New Roman" w:eastAsia="宋体" w:hAnsi="Times New Roman"/>
          <w:color w:val="auto"/>
          <w:sz w:val="21"/>
          <w:szCs w:val="21"/>
        </w:rPr>
        <w:t>至</w:t>
      </w:r>
      <w:r w:rsidRPr="009365A1">
        <w:rPr>
          <w:rFonts w:ascii="Times New Roman" w:eastAsia="宋体" w:hAnsi="Times New Roman" w:cs="Times New Roman"/>
          <w:color w:val="auto"/>
          <w:sz w:val="21"/>
          <w:szCs w:val="21"/>
          <w:lang w:val="en-US"/>
        </w:rPr>
        <w:t>：</w:t>
      </w:r>
      <w:r w:rsidRPr="009365A1">
        <w:rPr>
          <w:rFonts w:ascii="Times New Roman" w:eastAsia="宋体" w:hAnsi="宋体" w:hint="eastAsia"/>
          <w:sz w:val="21"/>
          <w:szCs w:val="21"/>
        </w:rPr>
        <w:t>ATbaoming@qq.com</w:t>
      </w:r>
      <w:r w:rsidRPr="009365A1">
        <w:rPr>
          <w:rFonts w:ascii="Times New Roman" w:eastAsia="宋体" w:hAnsi="宋体"/>
          <w:sz w:val="21"/>
          <w:szCs w:val="21"/>
        </w:rPr>
        <w:t>。</w:t>
      </w:r>
      <w:r w:rsidRPr="009365A1">
        <w:rPr>
          <w:rFonts w:ascii="Times New Roman" w:eastAsia="宋体" w:hAnsi="宋体" w:hint="eastAsia"/>
          <w:sz w:val="21"/>
          <w:szCs w:val="21"/>
        </w:rPr>
        <w:t>汇款信息如下：</w:t>
      </w:r>
    </w:p>
    <w:p w:rsidR="00F764CC" w:rsidRPr="009365A1" w:rsidRDefault="00F764CC" w:rsidP="00F764CC">
      <w:pPr>
        <w:rPr>
          <w:rFonts w:ascii="仿宋" w:eastAsia="仿宋" w:hAnsi="仿宋" w:cs="宋体"/>
          <w:color w:val="000000"/>
          <w:kern w:val="0"/>
          <w:szCs w:val="21"/>
        </w:rPr>
      </w:pPr>
      <w:r w:rsidRPr="009365A1">
        <w:rPr>
          <w:rFonts w:ascii="仿宋" w:eastAsia="仿宋" w:hAnsi="仿宋" w:cs="宋体"/>
          <w:color w:val="000000"/>
          <w:kern w:val="0"/>
          <w:szCs w:val="21"/>
        </w:rPr>
        <w:t>户名：亚太建设科技信息研究院</w:t>
      </w:r>
      <w:r w:rsidRPr="009365A1">
        <w:rPr>
          <w:rFonts w:ascii="仿宋" w:eastAsia="仿宋" w:hAnsi="仿宋" w:cs="宋体" w:hint="eastAsia"/>
          <w:color w:val="000000"/>
          <w:kern w:val="0"/>
          <w:szCs w:val="21"/>
        </w:rPr>
        <w:t>有限公司</w:t>
      </w:r>
      <w:r w:rsidRPr="009365A1">
        <w:rPr>
          <w:rFonts w:ascii="仿宋" w:eastAsia="仿宋" w:hAnsi="仿宋" w:cs="宋体"/>
          <w:color w:val="000000"/>
          <w:kern w:val="0"/>
          <w:szCs w:val="21"/>
        </w:rPr>
        <w:t>；</w:t>
      </w:r>
    </w:p>
    <w:p w:rsidR="00F764CC" w:rsidRPr="009365A1" w:rsidRDefault="00F764CC" w:rsidP="00F764CC">
      <w:pPr>
        <w:rPr>
          <w:rFonts w:ascii="仿宋" w:eastAsia="仿宋" w:hAnsi="仿宋" w:cs="宋体"/>
          <w:color w:val="000000"/>
          <w:kern w:val="0"/>
          <w:szCs w:val="21"/>
        </w:rPr>
      </w:pPr>
      <w:r w:rsidRPr="009365A1">
        <w:rPr>
          <w:rFonts w:ascii="仿宋" w:eastAsia="仿宋" w:hAnsi="仿宋" w:cs="宋体"/>
          <w:color w:val="000000"/>
          <w:kern w:val="0"/>
          <w:szCs w:val="21"/>
        </w:rPr>
        <w:t>开户银行：招商银行北京东三环支行；</w:t>
      </w:r>
    </w:p>
    <w:p w:rsidR="00F764CC" w:rsidRPr="009365A1" w:rsidRDefault="00F764CC" w:rsidP="00F764CC">
      <w:pPr>
        <w:rPr>
          <w:rFonts w:ascii="仿宋" w:eastAsia="仿宋" w:hAnsi="仿宋" w:cs="宋体"/>
          <w:color w:val="000000"/>
          <w:kern w:val="0"/>
          <w:szCs w:val="21"/>
        </w:rPr>
      </w:pPr>
      <w:r w:rsidRPr="009365A1">
        <w:rPr>
          <w:rFonts w:ascii="仿宋" w:eastAsia="仿宋" w:hAnsi="仿宋" w:cs="宋体"/>
          <w:color w:val="000000"/>
          <w:kern w:val="0"/>
          <w:szCs w:val="21"/>
        </w:rPr>
        <w:t xml:space="preserve">账号：110908001310606；       </w:t>
      </w:r>
    </w:p>
    <w:p w:rsidR="00F764CC" w:rsidRPr="009365A1" w:rsidRDefault="00F764CC" w:rsidP="00F764CC">
      <w:pPr>
        <w:rPr>
          <w:rFonts w:ascii="仿宋" w:eastAsia="仿宋" w:hAnsi="仿宋" w:cs="宋体"/>
          <w:color w:val="000000"/>
          <w:kern w:val="0"/>
          <w:szCs w:val="21"/>
        </w:rPr>
      </w:pPr>
      <w:r w:rsidRPr="009365A1">
        <w:rPr>
          <w:rFonts w:ascii="仿宋" w:eastAsia="仿宋" w:hAnsi="仿宋" w:cs="宋体"/>
          <w:color w:val="000000"/>
          <w:kern w:val="0"/>
          <w:szCs w:val="21"/>
        </w:rPr>
        <w:t>汇款用途：</w:t>
      </w:r>
      <w:r w:rsidRPr="009365A1">
        <w:rPr>
          <w:rFonts w:ascii="仿宋" w:eastAsia="仿宋" w:hAnsi="仿宋" w:cs="宋体" w:hint="eastAsia"/>
          <w:color w:val="000000"/>
          <w:kern w:val="0"/>
          <w:szCs w:val="21"/>
        </w:rPr>
        <w:t>场地会议</w:t>
      </w:r>
      <w:r w:rsidRPr="009365A1">
        <w:rPr>
          <w:rFonts w:ascii="仿宋" w:eastAsia="仿宋" w:hAnsi="仿宋" w:cs="宋体"/>
          <w:color w:val="000000"/>
          <w:kern w:val="0"/>
          <w:szCs w:val="21"/>
        </w:rPr>
        <w:t>（请务必注明）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5"/>
        <w:gridCol w:w="1597"/>
        <w:gridCol w:w="2207"/>
        <w:gridCol w:w="735"/>
        <w:gridCol w:w="982"/>
      </w:tblGrid>
      <w:tr w:rsidR="00F764CC" w:rsidRPr="009365A1" w:rsidTr="00663B4E">
        <w:trPr>
          <w:trHeight w:val="454"/>
        </w:trPr>
        <w:tc>
          <w:tcPr>
            <w:tcW w:w="5000" w:type="pct"/>
            <w:gridSpan w:val="5"/>
            <w:shd w:val="clear" w:color="auto" w:fill="E6E6E6" w:themeFill="background1" w:themeFillShade="E6"/>
            <w:vAlign w:val="center"/>
          </w:tcPr>
          <w:p w:rsidR="00F764CC" w:rsidRPr="009365A1" w:rsidRDefault="00F764CC" w:rsidP="00663B4E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365A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场地</w:t>
            </w:r>
            <w:r w:rsidRPr="009365A1">
              <w:rPr>
                <w:rFonts w:ascii="仿宋" w:eastAsia="仿宋" w:hAnsi="仿宋" w:cs="宋体"/>
                <w:color w:val="000000"/>
                <w:kern w:val="0"/>
                <w:szCs w:val="21"/>
              </w:rPr>
              <w:t>会议</w:t>
            </w:r>
            <w:r w:rsidRPr="009365A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——</w:t>
            </w:r>
            <w:r w:rsidRPr="009365A1">
              <w:rPr>
                <w:rFonts w:ascii="仿宋" w:eastAsia="仿宋" w:hAnsi="仿宋" w:cs="宋体"/>
                <w:color w:val="000000"/>
                <w:kern w:val="0"/>
                <w:szCs w:val="21"/>
              </w:rPr>
              <w:t>汇款信息回执表</w:t>
            </w:r>
          </w:p>
        </w:tc>
      </w:tr>
      <w:tr w:rsidR="00F764CC" w:rsidRPr="009365A1" w:rsidTr="00663B4E">
        <w:trPr>
          <w:trHeight w:val="454"/>
        </w:trPr>
        <w:tc>
          <w:tcPr>
            <w:tcW w:w="1688" w:type="pct"/>
            <w:vAlign w:val="center"/>
          </w:tcPr>
          <w:p w:rsidR="00F764CC" w:rsidRPr="009365A1" w:rsidRDefault="00F764CC" w:rsidP="00663B4E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365A1">
              <w:rPr>
                <w:rFonts w:ascii="仿宋" w:eastAsia="仿宋" w:hAnsi="仿宋" w:cs="宋体"/>
                <w:color w:val="000000"/>
                <w:kern w:val="0"/>
                <w:szCs w:val="21"/>
              </w:rPr>
              <w:t>寄出方式（银行或支付宝）</w:t>
            </w:r>
          </w:p>
        </w:tc>
        <w:tc>
          <w:tcPr>
            <w:tcW w:w="3312" w:type="pct"/>
            <w:gridSpan w:val="4"/>
            <w:vAlign w:val="center"/>
          </w:tcPr>
          <w:p w:rsidR="00F764CC" w:rsidRPr="009365A1" w:rsidRDefault="00F764CC" w:rsidP="00663B4E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764CC" w:rsidRPr="009365A1" w:rsidTr="00663B4E">
        <w:trPr>
          <w:trHeight w:val="454"/>
        </w:trPr>
        <w:tc>
          <w:tcPr>
            <w:tcW w:w="1688" w:type="pct"/>
            <w:vAlign w:val="center"/>
          </w:tcPr>
          <w:p w:rsidR="00F764CC" w:rsidRPr="009365A1" w:rsidRDefault="00F764CC" w:rsidP="00663B4E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365A1">
              <w:rPr>
                <w:rFonts w:ascii="仿宋" w:eastAsia="仿宋" w:hAnsi="仿宋" w:cs="宋体"/>
                <w:color w:val="000000"/>
                <w:kern w:val="0"/>
                <w:szCs w:val="21"/>
              </w:rPr>
              <w:t>汇出时间</w:t>
            </w:r>
          </w:p>
        </w:tc>
        <w:tc>
          <w:tcPr>
            <w:tcW w:w="3312" w:type="pct"/>
            <w:gridSpan w:val="4"/>
            <w:vAlign w:val="center"/>
          </w:tcPr>
          <w:p w:rsidR="00F764CC" w:rsidRPr="009365A1" w:rsidRDefault="00F764CC" w:rsidP="00663B4E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764CC" w:rsidRPr="009365A1" w:rsidTr="00663B4E">
        <w:trPr>
          <w:trHeight w:val="454"/>
        </w:trPr>
        <w:tc>
          <w:tcPr>
            <w:tcW w:w="1688" w:type="pct"/>
            <w:vAlign w:val="center"/>
          </w:tcPr>
          <w:p w:rsidR="00F764CC" w:rsidRPr="009365A1" w:rsidRDefault="00F764CC" w:rsidP="00663B4E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365A1">
              <w:rPr>
                <w:rFonts w:ascii="仿宋" w:eastAsia="仿宋" w:hAnsi="仿宋" w:cs="宋体"/>
                <w:color w:val="000000"/>
                <w:kern w:val="0"/>
                <w:szCs w:val="21"/>
              </w:rPr>
              <w:t>总金额</w:t>
            </w:r>
          </w:p>
        </w:tc>
        <w:tc>
          <w:tcPr>
            <w:tcW w:w="3312" w:type="pct"/>
            <w:gridSpan w:val="4"/>
            <w:vAlign w:val="center"/>
          </w:tcPr>
          <w:p w:rsidR="00F764CC" w:rsidRPr="009365A1" w:rsidRDefault="00F764CC" w:rsidP="00663B4E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764CC" w:rsidRPr="009365A1" w:rsidTr="00663B4E">
        <w:trPr>
          <w:trHeight w:val="454"/>
        </w:trPr>
        <w:tc>
          <w:tcPr>
            <w:tcW w:w="2646" w:type="pct"/>
            <w:gridSpan w:val="2"/>
            <w:vAlign w:val="center"/>
          </w:tcPr>
          <w:p w:rsidR="00F764CC" w:rsidRPr="009365A1" w:rsidRDefault="00F764CC" w:rsidP="00663B4E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365A1">
              <w:rPr>
                <w:rFonts w:ascii="仿宋" w:eastAsia="仿宋" w:hAnsi="仿宋" w:cs="宋体"/>
                <w:color w:val="000000"/>
                <w:kern w:val="0"/>
                <w:szCs w:val="21"/>
              </w:rPr>
              <w:t>发票抬头（务必准确）</w:t>
            </w:r>
            <w:r w:rsidRPr="009365A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和内容（会议费）</w:t>
            </w:r>
          </w:p>
        </w:tc>
        <w:tc>
          <w:tcPr>
            <w:tcW w:w="2354" w:type="pct"/>
            <w:gridSpan w:val="3"/>
            <w:vAlign w:val="center"/>
          </w:tcPr>
          <w:p w:rsidR="00F764CC" w:rsidRPr="009365A1" w:rsidRDefault="00F764CC" w:rsidP="00663B4E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764CC" w:rsidRPr="009365A1" w:rsidTr="00663B4E">
        <w:trPr>
          <w:trHeight w:val="454"/>
        </w:trPr>
        <w:tc>
          <w:tcPr>
            <w:tcW w:w="1688" w:type="pct"/>
            <w:vMerge w:val="restart"/>
            <w:vAlign w:val="center"/>
          </w:tcPr>
          <w:p w:rsidR="00F764CC" w:rsidRPr="009365A1" w:rsidRDefault="00F764CC" w:rsidP="00663B4E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365A1">
              <w:rPr>
                <w:rFonts w:ascii="仿宋" w:eastAsia="仿宋" w:hAnsi="仿宋" w:cs="宋体"/>
                <w:color w:val="000000"/>
                <w:kern w:val="0"/>
                <w:szCs w:val="21"/>
              </w:rPr>
              <w:t>发票接收人信息</w:t>
            </w:r>
          </w:p>
        </w:tc>
        <w:tc>
          <w:tcPr>
            <w:tcW w:w="958" w:type="pct"/>
            <w:vAlign w:val="center"/>
          </w:tcPr>
          <w:p w:rsidR="00F764CC" w:rsidRPr="009365A1" w:rsidRDefault="00F764CC" w:rsidP="00663B4E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365A1">
              <w:rPr>
                <w:rFonts w:ascii="仿宋" w:eastAsia="仿宋" w:hAnsi="仿宋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24" w:type="pct"/>
            <w:vAlign w:val="center"/>
          </w:tcPr>
          <w:p w:rsidR="00F764CC" w:rsidRPr="009365A1" w:rsidRDefault="00F764CC" w:rsidP="00663B4E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365A1">
              <w:rPr>
                <w:rFonts w:ascii="仿宋" w:eastAsia="仿宋" w:hAnsi="仿宋" w:cs="宋体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441" w:type="pct"/>
            <w:vAlign w:val="center"/>
          </w:tcPr>
          <w:p w:rsidR="00F764CC" w:rsidRPr="009365A1" w:rsidRDefault="00F764CC" w:rsidP="00663B4E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365A1">
              <w:rPr>
                <w:rFonts w:ascii="仿宋" w:eastAsia="仿宋" w:hAnsi="仿宋" w:cs="宋体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589" w:type="pct"/>
            <w:vAlign w:val="center"/>
          </w:tcPr>
          <w:p w:rsidR="00F764CC" w:rsidRPr="009365A1" w:rsidRDefault="00F764CC" w:rsidP="00663B4E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365A1">
              <w:rPr>
                <w:rFonts w:ascii="仿宋" w:eastAsia="仿宋" w:hAnsi="仿宋" w:cs="宋体"/>
                <w:color w:val="000000"/>
                <w:kern w:val="0"/>
                <w:szCs w:val="21"/>
              </w:rPr>
              <w:t>手机</w:t>
            </w:r>
          </w:p>
        </w:tc>
      </w:tr>
      <w:tr w:rsidR="00F764CC" w:rsidRPr="009365A1" w:rsidTr="00663B4E">
        <w:trPr>
          <w:trHeight w:val="454"/>
        </w:trPr>
        <w:tc>
          <w:tcPr>
            <w:tcW w:w="1688" w:type="pct"/>
            <w:vMerge/>
            <w:vAlign w:val="center"/>
          </w:tcPr>
          <w:p w:rsidR="00F764CC" w:rsidRPr="009365A1" w:rsidRDefault="00F764CC" w:rsidP="00663B4E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58" w:type="pct"/>
            <w:vAlign w:val="center"/>
          </w:tcPr>
          <w:p w:rsidR="00F764CC" w:rsidRPr="009365A1" w:rsidRDefault="00F764CC" w:rsidP="00663B4E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24" w:type="pct"/>
            <w:vAlign w:val="center"/>
          </w:tcPr>
          <w:p w:rsidR="00F764CC" w:rsidRPr="009365A1" w:rsidRDefault="00F764CC" w:rsidP="00663B4E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41" w:type="pct"/>
            <w:vAlign w:val="center"/>
          </w:tcPr>
          <w:p w:rsidR="00F764CC" w:rsidRPr="009365A1" w:rsidRDefault="00F764CC" w:rsidP="00663B4E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89" w:type="pct"/>
            <w:vAlign w:val="center"/>
          </w:tcPr>
          <w:p w:rsidR="00F764CC" w:rsidRPr="009365A1" w:rsidRDefault="00F764CC" w:rsidP="00663B4E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764CC" w:rsidRPr="009365A1" w:rsidTr="00663B4E">
        <w:trPr>
          <w:trHeight w:val="454"/>
        </w:trPr>
        <w:tc>
          <w:tcPr>
            <w:tcW w:w="1688" w:type="pct"/>
            <w:vMerge w:val="restart"/>
            <w:vAlign w:val="center"/>
          </w:tcPr>
          <w:p w:rsidR="00F764CC" w:rsidRPr="009365A1" w:rsidRDefault="00F764CC" w:rsidP="00663B4E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365A1">
              <w:rPr>
                <w:rFonts w:ascii="仿宋" w:eastAsia="仿宋" w:hAnsi="仿宋" w:cs="宋体"/>
                <w:color w:val="000000"/>
                <w:kern w:val="0"/>
                <w:szCs w:val="21"/>
              </w:rPr>
              <w:t>如需开增值税专用发票，</w:t>
            </w:r>
          </w:p>
          <w:p w:rsidR="00F764CC" w:rsidRPr="009365A1" w:rsidRDefault="00F764CC" w:rsidP="00663B4E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365A1">
              <w:rPr>
                <w:rFonts w:ascii="仿宋" w:eastAsia="仿宋" w:hAnsi="仿宋" w:cs="宋体"/>
                <w:color w:val="000000"/>
                <w:kern w:val="0"/>
                <w:szCs w:val="21"/>
              </w:rPr>
              <w:t>需详细填写右侧相关信息</w:t>
            </w:r>
          </w:p>
          <w:p w:rsidR="00F764CC" w:rsidRPr="009365A1" w:rsidRDefault="00F764CC" w:rsidP="00663B4E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365A1">
              <w:rPr>
                <w:rFonts w:ascii="仿宋" w:eastAsia="仿宋" w:hAnsi="仿宋" w:cs="宋体"/>
                <w:color w:val="000000"/>
                <w:kern w:val="0"/>
                <w:szCs w:val="21"/>
              </w:rPr>
              <w:t>（此项如为空白即视为您不需增值税专用发票，开具后不予更换）</w:t>
            </w:r>
          </w:p>
        </w:tc>
        <w:tc>
          <w:tcPr>
            <w:tcW w:w="958" w:type="pct"/>
            <w:vAlign w:val="center"/>
          </w:tcPr>
          <w:p w:rsidR="00F764CC" w:rsidRPr="009365A1" w:rsidRDefault="00F764CC" w:rsidP="00663B4E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365A1">
              <w:rPr>
                <w:rFonts w:ascii="仿宋" w:eastAsia="仿宋" w:hAnsi="仿宋" w:cs="宋体"/>
                <w:color w:val="000000"/>
                <w:kern w:val="0"/>
                <w:szCs w:val="21"/>
              </w:rPr>
              <w:t>发票抬头（户名）</w:t>
            </w:r>
          </w:p>
        </w:tc>
        <w:tc>
          <w:tcPr>
            <w:tcW w:w="2354" w:type="pct"/>
            <w:gridSpan w:val="3"/>
            <w:vAlign w:val="center"/>
          </w:tcPr>
          <w:p w:rsidR="00F764CC" w:rsidRPr="009365A1" w:rsidRDefault="00F764CC" w:rsidP="00663B4E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764CC" w:rsidRPr="009365A1" w:rsidTr="00663B4E">
        <w:trPr>
          <w:trHeight w:val="454"/>
        </w:trPr>
        <w:tc>
          <w:tcPr>
            <w:tcW w:w="1688" w:type="pct"/>
            <w:vMerge/>
            <w:vAlign w:val="center"/>
          </w:tcPr>
          <w:p w:rsidR="00F764CC" w:rsidRPr="009365A1" w:rsidRDefault="00F764CC" w:rsidP="00663B4E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58" w:type="pct"/>
            <w:vAlign w:val="center"/>
          </w:tcPr>
          <w:p w:rsidR="00F764CC" w:rsidRPr="009365A1" w:rsidRDefault="00F764CC" w:rsidP="00663B4E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365A1">
              <w:rPr>
                <w:rFonts w:ascii="仿宋" w:eastAsia="仿宋" w:hAnsi="仿宋" w:cs="宋体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2354" w:type="pct"/>
            <w:gridSpan w:val="3"/>
            <w:vAlign w:val="center"/>
          </w:tcPr>
          <w:p w:rsidR="00F764CC" w:rsidRPr="009365A1" w:rsidRDefault="00F764CC" w:rsidP="00663B4E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764CC" w:rsidRPr="009365A1" w:rsidTr="00663B4E">
        <w:trPr>
          <w:trHeight w:val="454"/>
        </w:trPr>
        <w:tc>
          <w:tcPr>
            <w:tcW w:w="1688" w:type="pct"/>
            <w:vMerge/>
            <w:vAlign w:val="center"/>
          </w:tcPr>
          <w:p w:rsidR="00F764CC" w:rsidRPr="009365A1" w:rsidRDefault="00F764CC" w:rsidP="00663B4E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58" w:type="pct"/>
            <w:vAlign w:val="center"/>
          </w:tcPr>
          <w:p w:rsidR="00F764CC" w:rsidRPr="009365A1" w:rsidRDefault="00F764CC" w:rsidP="00663B4E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365A1">
              <w:rPr>
                <w:rFonts w:ascii="仿宋" w:eastAsia="仿宋" w:hAnsi="仿宋" w:cs="宋体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354" w:type="pct"/>
            <w:gridSpan w:val="3"/>
            <w:vAlign w:val="center"/>
          </w:tcPr>
          <w:p w:rsidR="00F764CC" w:rsidRPr="009365A1" w:rsidRDefault="00F764CC" w:rsidP="00663B4E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764CC" w:rsidRPr="009365A1" w:rsidTr="00663B4E">
        <w:trPr>
          <w:trHeight w:val="454"/>
        </w:trPr>
        <w:tc>
          <w:tcPr>
            <w:tcW w:w="1688" w:type="pct"/>
            <w:vMerge/>
            <w:vAlign w:val="center"/>
          </w:tcPr>
          <w:p w:rsidR="00F764CC" w:rsidRPr="009365A1" w:rsidRDefault="00F764CC" w:rsidP="00663B4E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58" w:type="pct"/>
            <w:vAlign w:val="center"/>
          </w:tcPr>
          <w:p w:rsidR="00F764CC" w:rsidRPr="009365A1" w:rsidRDefault="00F764CC" w:rsidP="00663B4E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365A1">
              <w:rPr>
                <w:rFonts w:ascii="仿宋" w:eastAsia="仿宋" w:hAnsi="仿宋" w:cs="宋体"/>
                <w:color w:val="000000"/>
                <w:kern w:val="0"/>
                <w:szCs w:val="21"/>
              </w:rPr>
              <w:t>开户银行</w:t>
            </w:r>
          </w:p>
        </w:tc>
        <w:tc>
          <w:tcPr>
            <w:tcW w:w="2354" w:type="pct"/>
            <w:gridSpan w:val="3"/>
            <w:vAlign w:val="center"/>
          </w:tcPr>
          <w:p w:rsidR="00F764CC" w:rsidRPr="009365A1" w:rsidRDefault="00F764CC" w:rsidP="00663B4E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764CC" w:rsidRPr="009365A1" w:rsidTr="00663B4E">
        <w:trPr>
          <w:trHeight w:val="454"/>
        </w:trPr>
        <w:tc>
          <w:tcPr>
            <w:tcW w:w="1688" w:type="pct"/>
            <w:vMerge/>
            <w:vAlign w:val="center"/>
          </w:tcPr>
          <w:p w:rsidR="00F764CC" w:rsidRPr="009365A1" w:rsidRDefault="00F764CC" w:rsidP="00663B4E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58" w:type="pct"/>
            <w:vAlign w:val="center"/>
          </w:tcPr>
          <w:p w:rsidR="00F764CC" w:rsidRPr="009365A1" w:rsidRDefault="00F764CC" w:rsidP="00663B4E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9365A1">
              <w:rPr>
                <w:rFonts w:ascii="仿宋" w:eastAsia="仿宋" w:hAnsi="仿宋" w:cs="宋体"/>
                <w:color w:val="000000"/>
                <w:kern w:val="0"/>
                <w:szCs w:val="21"/>
              </w:rPr>
              <w:t>帐号</w:t>
            </w:r>
            <w:proofErr w:type="gramEnd"/>
          </w:p>
        </w:tc>
        <w:tc>
          <w:tcPr>
            <w:tcW w:w="2354" w:type="pct"/>
            <w:gridSpan w:val="3"/>
            <w:vAlign w:val="center"/>
          </w:tcPr>
          <w:p w:rsidR="00F764CC" w:rsidRPr="009365A1" w:rsidRDefault="00F764CC" w:rsidP="00663B4E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764CC" w:rsidRPr="009365A1" w:rsidTr="00663B4E">
        <w:trPr>
          <w:trHeight w:val="454"/>
        </w:trPr>
        <w:tc>
          <w:tcPr>
            <w:tcW w:w="1688" w:type="pct"/>
            <w:vMerge/>
            <w:vAlign w:val="center"/>
          </w:tcPr>
          <w:p w:rsidR="00F764CC" w:rsidRPr="009365A1" w:rsidRDefault="00F764CC" w:rsidP="00663B4E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58" w:type="pct"/>
            <w:vAlign w:val="center"/>
          </w:tcPr>
          <w:p w:rsidR="00F764CC" w:rsidRPr="009365A1" w:rsidRDefault="00F764CC" w:rsidP="00663B4E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365A1">
              <w:rPr>
                <w:rFonts w:ascii="仿宋" w:eastAsia="仿宋" w:hAnsi="仿宋" w:cs="宋体"/>
                <w:color w:val="000000"/>
                <w:kern w:val="0"/>
                <w:szCs w:val="21"/>
              </w:rPr>
              <w:t>税号</w:t>
            </w:r>
          </w:p>
        </w:tc>
        <w:tc>
          <w:tcPr>
            <w:tcW w:w="2354" w:type="pct"/>
            <w:gridSpan w:val="3"/>
            <w:vAlign w:val="center"/>
          </w:tcPr>
          <w:p w:rsidR="00F764CC" w:rsidRPr="009365A1" w:rsidRDefault="00F764CC" w:rsidP="00663B4E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</w:tbl>
    <w:p w:rsidR="00F764CC" w:rsidRPr="009365A1" w:rsidRDefault="00F764CC" w:rsidP="00F764CC">
      <w:pPr>
        <w:pStyle w:val="a7"/>
        <w:spacing w:beforeLines="0" w:line="240" w:lineRule="auto"/>
        <w:ind w:firstLineChars="0" w:firstLine="0"/>
        <w:rPr>
          <w:rFonts w:ascii="仿宋" w:eastAsia="仿宋" w:hAnsi="仿宋" w:cs="宋体"/>
          <w:color w:val="000000"/>
          <w:kern w:val="0"/>
          <w:sz w:val="21"/>
          <w:szCs w:val="21"/>
        </w:rPr>
      </w:pPr>
    </w:p>
    <w:p w:rsidR="00F764CC" w:rsidRPr="009365A1" w:rsidRDefault="00F764CC" w:rsidP="00F764CC">
      <w:pPr>
        <w:pStyle w:val="a7"/>
        <w:spacing w:beforeLines="0" w:line="240" w:lineRule="auto"/>
        <w:ind w:firstLine="420"/>
        <w:jc w:val="center"/>
        <w:rPr>
          <w:rFonts w:ascii="仿宋" w:eastAsia="仿宋" w:hAnsi="仿宋" w:cs="宋体"/>
          <w:color w:val="000000"/>
          <w:kern w:val="0"/>
          <w:sz w:val="21"/>
          <w:szCs w:val="21"/>
        </w:rPr>
      </w:pPr>
      <w:r w:rsidRPr="009365A1">
        <w:rPr>
          <w:rFonts w:ascii="仿宋" w:eastAsia="仿宋" w:hAnsi="仿宋" w:cs="宋体"/>
          <w:color w:val="000000"/>
          <w:kern w:val="0"/>
          <w:sz w:val="21"/>
          <w:szCs w:val="21"/>
        </w:rPr>
        <w:t>报  名  表（</w:t>
      </w:r>
      <w:hyperlink r:id="rId16" w:history="1">
        <w:r w:rsidRPr="009365A1">
          <w:rPr>
            <w:rFonts w:ascii="仿宋" w:eastAsia="仿宋" w:hAnsi="仿宋" w:cs="宋体"/>
            <w:color w:val="000000"/>
            <w:kern w:val="0"/>
            <w:sz w:val="21"/>
            <w:szCs w:val="21"/>
          </w:rPr>
          <w:t>Email至</w:t>
        </w:r>
        <w:r w:rsidRPr="009365A1">
          <w:rPr>
            <w:rFonts w:ascii="仿宋" w:eastAsia="仿宋" w:hAnsi="仿宋" w:cs="宋体"/>
            <w:color w:val="000000"/>
            <w:sz w:val="21"/>
            <w:szCs w:val="21"/>
          </w:rPr>
          <w:t>ATbaoming@qq.com</w:t>
        </w:r>
      </w:hyperlink>
      <w:r w:rsidRPr="009365A1">
        <w:rPr>
          <w:rFonts w:ascii="仿宋" w:eastAsia="仿宋" w:hAnsi="仿宋" w:cs="宋体"/>
          <w:color w:val="000000"/>
          <w:kern w:val="0"/>
          <w:sz w:val="21"/>
          <w:szCs w:val="21"/>
        </w:rPr>
        <w:t>）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242"/>
        <w:gridCol w:w="2317"/>
        <w:gridCol w:w="956"/>
        <w:gridCol w:w="1675"/>
        <w:gridCol w:w="2126"/>
      </w:tblGrid>
      <w:tr w:rsidR="00F764CC" w:rsidRPr="009365A1" w:rsidTr="00663B4E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4CC" w:rsidRPr="009365A1" w:rsidRDefault="00F764CC" w:rsidP="00663B4E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365A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建筑场地一体化设计</w:t>
            </w:r>
            <w:r w:rsidRPr="009365A1">
              <w:rPr>
                <w:rFonts w:ascii="仿宋" w:eastAsia="仿宋" w:hAnsi="仿宋" w:cs="宋体"/>
                <w:color w:val="000000"/>
                <w:kern w:val="0"/>
                <w:szCs w:val="21"/>
              </w:rPr>
              <w:t>高峰论坛报名回执</w:t>
            </w:r>
            <w:r w:rsidRPr="009365A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（《建筑技艺》）</w:t>
            </w:r>
          </w:p>
        </w:tc>
      </w:tr>
      <w:tr w:rsidR="00F764CC" w:rsidRPr="009365A1" w:rsidTr="00663B4E">
        <w:trPr>
          <w:trHeight w:val="284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4CC" w:rsidRPr="009365A1" w:rsidRDefault="00F764CC" w:rsidP="00663B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365A1">
              <w:rPr>
                <w:rFonts w:ascii="仿宋" w:eastAsia="仿宋" w:hAnsi="仿宋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764CC" w:rsidRPr="009365A1" w:rsidRDefault="00F764CC" w:rsidP="00663B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365A1">
              <w:rPr>
                <w:rFonts w:ascii="仿宋" w:eastAsia="仿宋" w:hAnsi="仿宋" w:cs="宋体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764CC" w:rsidRPr="009365A1" w:rsidRDefault="00F764CC" w:rsidP="00663B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365A1">
              <w:rPr>
                <w:rFonts w:ascii="仿宋" w:eastAsia="仿宋" w:hAnsi="仿宋" w:cs="宋体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64CC" w:rsidRPr="009365A1" w:rsidRDefault="00F764CC" w:rsidP="00663B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365A1">
              <w:rPr>
                <w:rFonts w:ascii="仿宋" w:eastAsia="仿宋" w:hAnsi="仿宋" w:cs="宋体"/>
                <w:color w:val="000000"/>
                <w:kern w:val="0"/>
                <w:szCs w:val="21"/>
              </w:rPr>
              <w:t>手机</w:t>
            </w:r>
          </w:p>
          <w:p w:rsidR="00F764CC" w:rsidRPr="009365A1" w:rsidRDefault="00F764CC" w:rsidP="00663B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365A1">
              <w:rPr>
                <w:rFonts w:ascii="仿宋" w:eastAsia="仿宋" w:hAnsi="仿宋" w:cs="宋体"/>
                <w:color w:val="000000"/>
                <w:kern w:val="0"/>
                <w:szCs w:val="21"/>
              </w:rPr>
              <w:t>（必填，群发通知用）</w:t>
            </w: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4CC" w:rsidRPr="009365A1" w:rsidRDefault="00F764CC" w:rsidP="00663B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365A1">
              <w:rPr>
                <w:rFonts w:ascii="仿宋" w:eastAsia="仿宋" w:hAnsi="仿宋" w:cs="宋体"/>
                <w:color w:val="000000"/>
                <w:kern w:val="0"/>
                <w:szCs w:val="21"/>
              </w:rPr>
              <w:t>电子信箱</w:t>
            </w:r>
          </w:p>
          <w:p w:rsidR="00F764CC" w:rsidRPr="009365A1" w:rsidRDefault="00F764CC" w:rsidP="00663B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365A1">
              <w:rPr>
                <w:rFonts w:ascii="仿宋" w:eastAsia="仿宋" w:hAnsi="仿宋" w:cs="宋体"/>
                <w:color w:val="000000"/>
                <w:kern w:val="0"/>
                <w:szCs w:val="21"/>
              </w:rPr>
              <w:t>（必填，尽量</w:t>
            </w:r>
            <w:proofErr w:type="gramStart"/>
            <w:r w:rsidRPr="009365A1">
              <w:rPr>
                <w:rFonts w:ascii="仿宋" w:eastAsia="仿宋" w:hAnsi="仿宋" w:cs="宋体"/>
                <w:color w:val="000000"/>
                <w:kern w:val="0"/>
                <w:szCs w:val="21"/>
              </w:rPr>
              <w:t>留个人</w:t>
            </w:r>
            <w:proofErr w:type="gramEnd"/>
            <w:r w:rsidRPr="009365A1">
              <w:rPr>
                <w:rFonts w:ascii="仿宋" w:eastAsia="仿宋" w:hAnsi="仿宋" w:cs="宋体"/>
                <w:color w:val="000000"/>
                <w:kern w:val="0"/>
                <w:szCs w:val="21"/>
              </w:rPr>
              <w:t>邮箱）</w:t>
            </w:r>
          </w:p>
        </w:tc>
      </w:tr>
      <w:tr w:rsidR="00F764CC" w:rsidRPr="009365A1" w:rsidTr="00663B4E">
        <w:trPr>
          <w:trHeight w:val="284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4CC" w:rsidRPr="009365A1" w:rsidRDefault="00F764CC" w:rsidP="00663B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764CC" w:rsidRPr="009365A1" w:rsidRDefault="00F764CC" w:rsidP="00663B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764CC" w:rsidRPr="009365A1" w:rsidRDefault="00F764CC" w:rsidP="00663B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64CC" w:rsidRPr="009365A1" w:rsidRDefault="00F764CC" w:rsidP="00663B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4CC" w:rsidRPr="009365A1" w:rsidRDefault="00F764CC" w:rsidP="00663B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764CC" w:rsidRPr="009365A1" w:rsidTr="00663B4E">
        <w:trPr>
          <w:trHeight w:val="284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4CC" w:rsidRPr="009365A1" w:rsidRDefault="00F764CC" w:rsidP="00663B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4CC" w:rsidRPr="009365A1" w:rsidRDefault="00F764CC" w:rsidP="00663B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764CC" w:rsidRPr="009365A1" w:rsidRDefault="00F764CC" w:rsidP="00663B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764CC" w:rsidRPr="009365A1" w:rsidRDefault="00F764CC" w:rsidP="00663B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4CC" w:rsidRPr="009365A1" w:rsidRDefault="00F764CC" w:rsidP="00663B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764CC" w:rsidRPr="009365A1" w:rsidTr="00663B4E">
        <w:trPr>
          <w:trHeight w:val="284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4CC" w:rsidRPr="009365A1" w:rsidRDefault="00F764CC" w:rsidP="00663B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4CC" w:rsidRPr="009365A1" w:rsidRDefault="00F764CC" w:rsidP="00663B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764CC" w:rsidRPr="009365A1" w:rsidRDefault="00F764CC" w:rsidP="00663B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764CC" w:rsidRPr="009365A1" w:rsidRDefault="00F764CC" w:rsidP="00663B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4CC" w:rsidRPr="009365A1" w:rsidRDefault="00F764CC" w:rsidP="00663B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764CC" w:rsidRPr="009365A1" w:rsidTr="00663B4E">
        <w:trPr>
          <w:trHeight w:val="284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4CC" w:rsidRPr="009365A1" w:rsidRDefault="00F764CC" w:rsidP="00663B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365A1">
              <w:rPr>
                <w:rFonts w:ascii="仿宋" w:eastAsia="仿宋" w:hAnsi="仿宋" w:cs="宋体"/>
                <w:color w:val="000000"/>
                <w:kern w:val="0"/>
                <w:szCs w:val="21"/>
              </w:rPr>
              <w:t>是否住宿</w:t>
            </w:r>
          </w:p>
        </w:tc>
        <w:tc>
          <w:tcPr>
            <w:tcW w:w="42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4CC" w:rsidRPr="009365A1" w:rsidRDefault="00F764CC" w:rsidP="00663B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365A1">
              <w:rPr>
                <w:rFonts w:ascii="仿宋" w:eastAsia="仿宋" w:hAnsi="仿宋" w:cs="宋体"/>
                <w:color w:val="000000"/>
                <w:kern w:val="0"/>
                <w:szCs w:val="21"/>
              </w:rPr>
              <w:t>是□       否□         入住时间：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 </w:t>
            </w:r>
            <w:r w:rsidRPr="009365A1">
              <w:rPr>
                <w:rFonts w:ascii="仿宋" w:eastAsia="仿宋" w:hAnsi="仿宋" w:cs="宋体"/>
                <w:color w:val="000000"/>
                <w:kern w:val="0"/>
                <w:szCs w:val="21"/>
              </w:rPr>
              <w:t>月   日</w:t>
            </w:r>
          </w:p>
        </w:tc>
      </w:tr>
      <w:tr w:rsidR="00F764CC" w:rsidRPr="009365A1" w:rsidTr="00663B4E">
        <w:trPr>
          <w:trHeight w:val="87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4CC" w:rsidRPr="009365A1" w:rsidRDefault="00F764CC" w:rsidP="00663B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365A1">
              <w:rPr>
                <w:rFonts w:ascii="仿宋" w:eastAsia="仿宋" w:hAnsi="仿宋" w:cs="宋体"/>
                <w:color w:val="000000"/>
                <w:kern w:val="0"/>
                <w:szCs w:val="21"/>
              </w:rPr>
              <w:t>房间类型</w:t>
            </w:r>
          </w:p>
          <w:p w:rsidR="00F764CC" w:rsidRPr="009365A1" w:rsidRDefault="00F764CC" w:rsidP="00663B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365A1">
              <w:rPr>
                <w:rFonts w:ascii="仿宋" w:eastAsia="仿宋" w:hAnsi="仿宋" w:cs="宋体"/>
                <w:color w:val="000000"/>
                <w:kern w:val="0"/>
                <w:szCs w:val="21"/>
              </w:rPr>
              <w:t>（均含早餐）</w:t>
            </w:r>
          </w:p>
        </w:tc>
        <w:tc>
          <w:tcPr>
            <w:tcW w:w="42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4CC" w:rsidRPr="009365A1" w:rsidRDefault="00F764CC" w:rsidP="00663B4E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365A1">
              <w:rPr>
                <w:rFonts w:ascii="仿宋" w:eastAsia="仿宋" w:hAnsi="仿宋" w:cs="宋体"/>
                <w:color w:val="000000"/>
                <w:kern w:val="0"/>
                <w:szCs w:val="21"/>
              </w:rPr>
              <w:t>□标准双床间</w:t>
            </w:r>
            <w:r w:rsidRPr="009365A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550</w:t>
            </w:r>
            <w:r w:rsidRPr="009365A1">
              <w:rPr>
                <w:rFonts w:ascii="仿宋" w:eastAsia="仿宋" w:hAnsi="仿宋" w:cs="宋体"/>
                <w:color w:val="000000"/>
                <w:kern w:val="0"/>
                <w:szCs w:val="21"/>
              </w:rPr>
              <w:t>元/房·天</w:t>
            </w:r>
            <w:r w:rsidRPr="009365A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（含早餐，房间需提前预定）</w:t>
            </w:r>
            <w:r w:rsidRPr="009365A1">
              <w:rPr>
                <w:rFonts w:ascii="仿宋" w:eastAsia="仿宋" w:hAnsi="仿宋" w:cs="宋体"/>
                <w:color w:val="000000"/>
                <w:kern w:val="0"/>
                <w:szCs w:val="21"/>
              </w:rPr>
              <w:t>：需要      间</w:t>
            </w:r>
          </w:p>
          <w:p w:rsidR="00F764CC" w:rsidRPr="009365A1" w:rsidRDefault="00F764CC" w:rsidP="00663B4E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365A1">
              <w:rPr>
                <w:rFonts w:ascii="仿宋" w:eastAsia="仿宋" w:hAnsi="仿宋" w:cs="宋体"/>
                <w:color w:val="000000"/>
                <w:kern w:val="0"/>
                <w:szCs w:val="21"/>
              </w:rPr>
              <w:t>□大床房</w:t>
            </w:r>
            <w:r w:rsidRPr="009365A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700</w:t>
            </w:r>
            <w:r w:rsidRPr="009365A1">
              <w:rPr>
                <w:rFonts w:ascii="仿宋" w:eastAsia="仿宋" w:hAnsi="仿宋" w:cs="宋体"/>
                <w:color w:val="000000"/>
                <w:kern w:val="0"/>
                <w:szCs w:val="21"/>
              </w:rPr>
              <w:t>元/房·天</w:t>
            </w:r>
            <w:r w:rsidRPr="009365A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（含早餐，房间需提前预定）</w:t>
            </w:r>
            <w:r w:rsidRPr="009365A1">
              <w:rPr>
                <w:rFonts w:ascii="仿宋" w:eastAsia="仿宋" w:hAnsi="仿宋" w:cs="宋体"/>
                <w:color w:val="000000"/>
                <w:kern w:val="0"/>
                <w:szCs w:val="21"/>
              </w:rPr>
              <w:t>：需要      间</w:t>
            </w:r>
          </w:p>
        </w:tc>
      </w:tr>
      <w:tr w:rsidR="00F764CC" w:rsidRPr="009365A1" w:rsidTr="00663B4E">
        <w:trPr>
          <w:trHeight w:val="284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4CC" w:rsidRPr="009365A1" w:rsidRDefault="00F764CC" w:rsidP="00663B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365A1">
              <w:rPr>
                <w:rFonts w:ascii="仿宋" w:eastAsia="仿宋" w:hAnsi="仿宋" w:cs="宋体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42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4CC" w:rsidRPr="009365A1" w:rsidRDefault="00F764CC" w:rsidP="00663B4E">
            <w:pPr>
              <w:pStyle w:val="Default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9365A1">
              <w:rPr>
                <w:rFonts w:ascii="仿宋" w:eastAsia="仿宋" w:hAnsi="仿宋" w:hint="eastAsia"/>
                <w:sz w:val="21"/>
                <w:szCs w:val="21"/>
              </w:rPr>
              <w:t>（居住区规划学术委员会委员请注明）</w:t>
            </w:r>
          </w:p>
        </w:tc>
      </w:tr>
    </w:tbl>
    <w:p w:rsidR="00F764CC" w:rsidRPr="009365A1" w:rsidRDefault="00F764CC" w:rsidP="00F764CC">
      <w:pPr>
        <w:pStyle w:val="ad"/>
        <w:adjustRightInd/>
        <w:spacing w:line="240" w:lineRule="auto"/>
        <w:rPr>
          <w:rFonts w:ascii="Calibri" w:eastAsia="宋体" w:cs="Times New Roman"/>
          <w:b/>
          <w:color w:val="252525"/>
          <w:kern w:val="2"/>
          <w:sz w:val="21"/>
          <w:szCs w:val="21"/>
          <w:lang w:val="en-US"/>
        </w:rPr>
      </w:pPr>
      <w:r>
        <w:rPr>
          <w:rFonts w:ascii="Calibri" w:eastAsia="宋体" w:cs="Times New Roman" w:hint="eastAsia"/>
          <w:b/>
          <w:color w:val="252525"/>
          <w:kern w:val="2"/>
          <w:sz w:val="21"/>
          <w:szCs w:val="21"/>
          <w:lang w:val="en-US"/>
        </w:rPr>
        <w:t>七</w:t>
      </w:r>
      <w:r w:rsidRPr="009365A1">
        <w:rPr>
          <w:rFonts w:ascii="Calibri" w:eastAsia="宋体" w:cs="Times New Roman"/>
          <w:b/>
          <w:color w:val="252525"/>
          <w:kern w:val="2"/>
          <w:sz w:val="21"/>
          <w:szCs w:val="21"/>
          <w:lang w:val="en-US"/>
        </w:rPr>
        <w:t>、</w:t>
      </w:r>
      <w:r w:rsidRPr="009365A1">
        <w:rPr>
          <w:rFonts w:ascii="Calibri" w:eastAsia="宋体" w:cs="Times New Roman" w:hint="eastAsia"/>
          <w:b/>
          <w:color w:val="252525"/>
          <w:kern w:val="2"/>
          <w:sz w:val="21"/>
          <w:szCs w:val="21"/>
          <w:lang w:val="en-US"/>
        </w:rPr>
        <w:t>会议招商</w:t>
      </w:r>
    </w:p>
    <w:p w:rsidR="00F764CC" w:rsidRPr="009365A1" w:rsidRDefault="00F764CC" w:rsidP="00F764CC">
      <w:pPr>
        <w:pStyle w:val="ad"/>
        <w:adjustRightInd/>
        <w:spacing w:line="240" w:lineRule="auto"/>
        <w:ind w:firstLineChars="200" w:firstLine="420"/>
        <w:rPr>
          <w:rFonts w:ascii="Times New Roman" w:eastAsia="宋体" w:hAnsi="Times New Roman" w:cs="Times New Roman"/>
          <w:color w:val="auto"/>
          <w:sz w:val="21"/>
          <w:szCs w:val="21"/>
        </w:rPr>
      </w:pPr>
      <w:r w:rsidRPr="009365A1">
        <w:rPr>
          <w:rFonts w:ascii="Times New Roman" w:eastAsia="宋体" w:hAnsi="Times New Roman" w:cs="Times New Roman" w:hint="eastAsia"/>
          <w:color w:val="auto"/>
          <w:sz w:val="21"/>
          <w:szCs w:val="21"/>
        </w:rPr>
        <w:t>本次国际会议提供协办单位、会场展位、会场礼品等多种宣传形式。因布展场地有限，需展位者请及早联络我们，具体招商条件可来电垂询。</w:t>
      </w:r>
    </w:p>
    <w:p w:rsidR="00F764CC" w:rsidRPr="009365A1" w:rsidRDefault="00F764CC" w:rsidP="00F764CC">
      <w:pPr>
        <w:pStyle w:val="ad"/>
        <w:adjustRightInd/>
        <w:spacing w:line="240" w:lineRule="auto"/>
        <w:rPr>
          <w:rFonts w:ascii="Calibri" w:eastAsia="宋体" w:cs="Times New Roman"/>
          <w:b/>
          <w:color w:val="252525"/>
          <w:kern w:val="2"/>
          <w:sz w:val="21"/>
          <w:szCs w:val="21"/>
          <w:lang w:val="en-US"/>
        </w:rPr>
      </w:pPr>
      <w:r>
        <w:rPr>
          <w:rFonts w:ascii="Calibri" w:eastAsia="宋体" w:cs="Times New Roman" w:hint="eastAsia"/>
          <w:b/>
          <w:color w:val="252525"/>
          <w:kern w:val="2"/>
          <w:sz w:val="21"/>
          <w:szCs w:val="21"/>
          <w:lang w:val="en-US"/>
        </w:rPr>
        <w:t>八</w:t>
      </w:r>
      <w:r w:rsidRPr="009365A1">
        <w:rPr>
          <w:rFonts w:ascii="Calibri" w:eastAsia="宋体" w:cs="Times New Roman" w:hint="eastAsia"/>
          <w:b/>
          <w:color w:val="252525"/>
          <w:kern w:val="2"/>
          <w:sz w:val="21"/>
          <w:szCs w:val="21"/>
          <w:lang w:val="en-US"/>
        </w:rPr>
        <w:t>、联系人</w:t>
      </w:r>
    </w:p>
    <w:p w:rsidR="00F764CC" w:rsidRPr="00A612D2" w:rsidRDefault="00F764CC" w:rsidP="00F764CC">
      <w:pPr>
        <w:pStyle w:val="ad"/>
        <w:adjustRightInd/>
        <w:spacing w:line="240" w:lineRule="auto"/>
        <w:ind w:firstLineChars="200" w:firstLine="420"/>
        <w:contextualSpacing/>
        <w:rPr>
          <w:rFonts w:ascii="Times New Roman" w:eastAsia="宋体" w:hAnsi="Times New Roman" w:cs="Times New Roman"/>
          <w:color w:val="auto"/>
          <w:sz w:val="21"/>
          <w:szCs w:val="21"/>
        </w:rPr>
      </w:pPr>
      <w:r w:rsidRPr="00A612D2">
        <w:rPr>
          <w:rFonts w:ascii="Times New Roman" w:eastAsia="宋体" w:hAnsi="Times New Roman" w:cs="Times New Roman" w:hint="eastAsia"/>
          <w:color w:val="auto"/>
          <w:sz w:val="21"/>
          <w:szCs w:val="21"/>
        </w:rPr>
        <w:t>《建筑技艺》杂志社</w:t>
      </w:r>
    </w:p>
    <w:p w:rsidR="00F764CC" w:rsidRPr="00A612D2" w:rsidRDefault="00F764CC" w:rsidP="00F764CC">
      <w:pPr>
        <w:pStyle w:val="ad"/>
        <w:adjustRightInd/>
        <w:spacing w:line="240" w:lineRule="auto"/>
        <w:ind w:firstLineChars="200" w:firstLine="420"/>
        <w:contextualSpacing/>
        <w:rPr>
          <w:rFonts w:ascii="Times New Roman" w:eastAsia="宋体" w:hAnsi="Times New Roman" w:cs="Times New Roman"/>
          <w:color w:val="auto"/>
          <w:sz w:val="21"/>
          <w:szCs w:val="21"/>
        </w:rPr>
      </w:pPr>
      <w:r w:rsidRPr="00A612D2">
        <w:rPr>
          <w:rFonts w:ascii="Times New Roman" w:eastAsia="宋体" w:hAnsi="Times New Roman" w:cs="Times New Roman" w:hint="eastAsia"/>
          <w:color w:val="auto"/>
          <w:sz w:val="21"/>
          <w:szCs w:val="21"/>
        </w:rPr>
        <w:t>朱晓琳</w:t>
      </w:r>
      <w:r w:rsidRPr="00A612D2">
        <w:rPr>
          <w:rFonts w:ascii="Times New Roman" w:eastAsia="宋体" w:hAnsi="Times New Roman" w:cs="Times New Roman"/>
          <w:color w:val="auto"/>
          <w:sz w:val="21"/>
          <w:szCs w:val="21"/>
        </w:rPr>
        <w:t>：</w:t>
      </w:r>
      <w:r w:rsidRPr="00A612D2">
        <w:rPr>
          <w:rFonts w:ascii="Times New Roman" w:eastAsia="宋体" w:hAnsi="Times New Roman" w:cs="Times New Roman"/>
          <w:color w:val="auto"/>
          <w:sz w:val="21"/>
          <w:szCs w:val="21"/>
        </w:rPr>
        <w:t>010-5736</w:t>
      </w:r>
      <w:r w:rsidRPr="00A612D2">
        <w:rPr>
          <w:rFonts w:ascii="Times New Roman" w:eastAsia="宋体" w:hAnsi="Times New Roman" w:cs="Times New Roman" w:hint="eastAsia"/>
          <w:color w:val="auto"/>
          <w:sz w:val="21"/>
          <w:szCs w:val="21"/>
        </w:rPr>
        <w:t>8774</w:t>
      </w:r>
      <w:r w:rsidRPr="00A612D2">
        <w:rPr>
          <w:rFonts w:ascii="Times New Roman" w:eastAsia="宋体" w:hAnsi="Times New Roman" w:cs="Times New Roman"/>
          <w:color w:val="auto"/>
          <w:sz w:val="21"/>
          <w:szCs w:val="21"/>
        </w:rPr>
        <w:t>，</w:t>
      </w:r>
      <w:r w:rsidRPr="00A612D2">
        <w:rPr>
          <w:rFonts w:ascii="Times New Roman" w:eastAsia="宋体" w:hAnsi="Times New Roman" w:cs="Times New Roman" w:hint="eastAsia"/>
          <w:color w:val="auto"/>
          <w:sz w:val="21"/>
          <w:szCs w:val="21"/>
        </w:rPr>
        <w:t>13581811993</w:t>
      </w:r>
      <w:r w:rsidRPr="00A612D2">
        <w:rPr>
          <w:rFonts w:ascii="Times New Roman" w:eastAsia="宋体" w:hAnsi="Times New Roman" w:cs="Times New Roman"/>
          <w:color w:val="auto"/>
          <w:sz w:val="21"/>
          <w:szCs w:val="21"/>
        </w:rPr>
        <w:t>（</w:t>
      </w:r>
      <w:r>
        <w:rPr>
          <w:rFonts w:ascii="Times New Roman" w:eastAsia="宋体" w:hAnsi="Times New Roman" w:cs="Times New Roman" w:hint="eastAsia"/>
          <w:color w:val="auto"/>
          <w:sz w:val="21"/>
          <w:szCs w:val="21"/>
        </w:rPr>
        <w:t>论坛</w:t>
      </w:r>
      <w:r w:rsidRPr="00A612D2">
        <w:rPr>
          <w:rFonts w:ascii="Times New Roman" w:eastAsia="宋体" w:hAnsi="Times New Roman" w:cs="Times New Roman"/>
          <w:color w:val="auto"/>
          <w:sz w:val="21"/>
          <w:szCs w:val="21"/>
        </w:rPr>
        <w:t>咨询）</w:t>
      </w:r>
    </w:p>
    <w:p w:rsidR="00F764CC" w:rsidRPr="00A612D2" w:rsidRDefault="00F764CC" w:rsidP="00F764CC">
      <w:pPr>
        <w:pStyle w:val="ad"/>
        <w:adjustRightInd/>
        <w:spacing w:line="240" w:lineRule="auto"/>
        <w:ind w:firstLineChars="200" w:firstLine="420"/>
        <w:contextualSpacing/>
        <w:rPr>
          <w:rFonts w:ascii="Times New Roman" w:eastAsia="宋体" w:hAnsi="Times New Roman" w:cs="Times New Roman"/>
          <w:color w:val="auto"/>
          <w:sz w:val="21"/>
          <w:szCs w:val="21"/>
        </w:rPr>
      </w:pPr>
      <w:r w:rsidRPr="00A612D2">
        <w:rPr>
          <w:rFonts w:ascii="Times New Roman" w:eastAsia="宋体" w:hAnsi="Times New Roman" w:cs="Times New Roman" w:hint="eastAsia"/>
          <w:color w:val="auto"/>
          <w:sz w:val="21"/>
          <w:szCs w:val="21"/>
        </w:rPr>
        <w:t>易</w:t>
      </w:r>
      <w:r w:rsidRPr="00A612D2">
        <w:rPr>
          <w:rFonts w:ascii="Times New Roman" w:eastAsia="宋体" w:hAnsi="Times New Roman" w:cs="Times New Roman" w:hint="eastAsia"/>
          <w:color w:val="auto"/>
          <w:sz w:val="21"/>
          <w:szCs w:val="21"/>
        </w:rPr>
        <w:t xml:space="preserve">  </w:t>
      </w:r>
      <w:r w:rsidRPr="00A612D2">
        <w:rPr>
          <w:rFonts w:ascii="Times New Roman" w:eastAsia="宋体" w:hAnsi="Times New Roman" w:cs="Times New Roman" w:hint="eastAsia"/>
          <w:color w:val="auto"/>
          <w:sz w:val="21"/>
          <w:szCs w:val="21"/>
        </w:rPr>
        <w:t>霞：</w:t>
      </w:r>
      <w:r w:rsidRPr="00A612D2">
        <w:rPr>
          <w:rFonts w:ascii="Times New Roman" w:eastAsia="宋体" w:hAnsi="Times New Roman" w:cs="Times New Roman" w:hint="eastAsia"/>
          <w:color w:val="auto"/>
          <w:sz w:val="21"/>
          <w:szCs w:val="21"/>
        </w:rPr>
        <w:t>010-57368780</w:t>
      </w:r>
      <w:r w:rsidRPr="00A612D2">
        <w:rPr>
          <w:rFonts w:ascii="Times New Roman" w:eastAsia="宋体" w:hAnsi="Times New Roman" w:cs="Times New Roman" w:hint="eastAsia"/>
          <w:color w:val="auto"/>
          <w:sz w:val="21"/>
          <w:szCs w:val="21"/>
        </w:rPr>
        <w:t>，</w:t>
      </w:r>
      <w:r w:rsidRPr="00A612D2">
        <w:rPr>
          <w:rFonts w:ascii="Times New Roman" w:eastAsia="宋体" w:hAnsi="Times New Roman" w:cs="Times New Roman"/>
          <w:color w:val="auto"/>
          <w:sz w:val="21"/>
          <w:szCs w:val="21"/>
        </w:rPr>
        <w:t>13611393291</w:t>
      </w:r>
      <w:r w:rsidRPr="00A612D2">
        <w:rPr>
          <w:rFonts w:ascii="Times New Roman" w:eastAsia="宋体" w:hAnsi="Times New Roman" w:cs="Times New Roman" w:hint="eastAsia"/>
          <w:color w:val="auto"/>
          <w:sz w:val="21"/>
          <w:szCs w:val="21"/>
        </w:rPr>
        <w:t>（论坛报名和住宿预定）</w:t>
      </w:r>
    </w:p>
    <w:p w:rsidR="00F764CC" w:rsidRPr="00A612D2" w:rsidRDefault="00F764CC" w:rsidP="00F764CC">
      <w:pPr>
        <w:pStyle w:val="ad"/>
        <w:adjustRightInd/>
        <w:spacing w:line="240" w:lineRule="auto"/>
        <w:ind w:firstLineChars="200" w:firstLine="420"/>
        <w:contextualSpacing/>
        <w:rPr>
          <w:rFonts w:ascii="Times New Roman" w:eastAsia="宋体" w:hAnsi="Times New Roman" w:cs="Times New Roman"/>
          <w:color w:val="auto"/>
          <w:sz w:val="21"/>
          <w:szCs w:val="21"/>
        </w:rPr>
      </w:pPr>
      <w:r w:rsidRPr="00A612D2">
        <w:rPr>
          <w:rFonts w:ascii="Times New Roman" w:eastAsia="宋体" w:hAnsi="Times New Roman" w:cs="Times New Roman" w:hint="eastAsia"/>
          <w:color w:val="auto"/>
          <w:sz w:val="21"/>
          <w:szCs w:val="21"/>
        </w:rPr>
        <w:t>杨</w:t>
      </w:r>
      <w:r w:rsidRPr="00A612D2">
        <w:rPr>
          <w:rFonts w:ascii="Times New Roman" w:eastAsia="宋体" w:hAnsi="Times New Roman" w:cs="Times New Roman" w:hint="eastAsia"/>
          <w:color w:val="auto"/>
          <w:sz w:val="21"/>
          <w:szCs w:val="21"/>
        </w:rPr>
        <w:t xml:space="preserve">  </w:t>
      </w:r>
      <w:r w:rsidRPr="00A612D2">
        <w:rPr>
          <w:rFonts w:ascii="Times New Roman" w:eastAsia="宋体" w:hAnsi="Times New Roman" w:cs="Times New Roman" w:hint="eastAsia"/>
          <w:color w:val="auto"/>
          <w:sz w:val="21"/>
          <w:szCs w:val="21"/>
        </w:rPr>
        <w:t>琳：</w:t>
      </w:r>
      <w:r w:rsidRPr="00A612D2">
        <w:rPr>
          <w:rFonts w:ascii="Times New Roman" w:eastAsia="宋体" w:hAnsi="Times New Roman" w:cs="Times New Roman"/>
          <w:color w:val="auto"/>
          <w:sz w:val="21"/>
          <w:szCs w:val="21"/>
        </w:rPr>
        <w:t>010-88375434</w:t>
      </w:r>
      <w:r w:rsidRPr="00A612D2">
        <w:rPr>
          <w:rFonts w:ascii="Times New Roman" w:eastAsia="宋体" w:hAnsi="Times New Roman" w:cs="Times New Roman" w:hint="eastAsia"/>
          <w:color w:val="auto"/>
          <w:sz w:val="21"/>
          <w:szCs w:val="21"/>
        </w:rPr>
        <w:t>，</w:t>
      </w:r>
      <w:r w:rsidRPr="00A612D2">
        <w:rPr>
          <w:rFonts w:ascii="Times New Roman" w:eastAsia="宋体" w:hAnsi="Times New Roman" w:cs="Times New Roman"/>
          <w:color w:val="auto"/>
          <w:sz w:val="21"/>
          <w:szCs w:val="21"/>
        </w:rPr>
        <w:t>18701529806</w:t>
      </w:r>
      <w:r w:rsidRPr="00A612D2">
        <w:rPr>
          <w:rFonts w:ascii="Times New Roman" w:eastAsia="宋体" w:hAnsi="Times New Roman" w:cs="Times New Roman" w:hint="eastAsia"/>
          <w:color w:val="auto"/>
          <w:sz w:val="21"/>
          <w:szCs w:val="21"/>
        </w:rPr>
        <w:t>（论坛招商）</w:t>
      </w:r>
    </w:p>
    <w:p w:rsidR="00F764CC" w:rsidRPr="00A612D2" w:rsidRDefault="00F764CC" w:rsidP="00F764CC">
      <w:pPr>
        <w:pStyle w:val="ad"/>
        <w:adjustRightInd/>
        <w:spacing w:line="240" w:lineRule="auto"/>
        <w:ind w:firstLineChars="200" w:firstLine="420"/>
        <w:contextualSpacing/>
        <w:rPr>
          <w:rFonts w:ascii="Times New Roman" w:eastAsia="宋体" w:hAnsi="Times New Roman" w:cs="Times New Roman"/>
          <w:color w:val="auto"/>
          <w:sz w:val="21"/>
          <w:szCs w:val="21"/>
        </w:rPr>
      </w:pPr>
      <w:r w:rsidRPr="00A612D2">
        <w:rPr>
          <w:rFonts w:ascii="Times New Roman" w:eastAsia="宋体" w:hAnsi="Times New Roman" w:cs="Times New Roman" w:hint="eastAsia"/>
          <w:color w:val="auto"/>
          <w:sz w:val="21"/>
          <w:szCs w:val="21"/>
        </w:rPr>
        <w:t>李晓娴：</w:t>
      </w:r>
      <w:r w:rsidRPr="00A612D2">
        <w:rPr>
          <w:rFonts w:ascii="Times New Roman" w:eastAsia="宋体" w:hAnsi="Times New Roman" w:cs="Times New Roman" w:hint="eastAsia"/>
          <w:color w:val="auto"/>
          <w:sz w:val="21"/>
          <w:szCs w:val="21"/>
        </w:rPr>
        <w:t>010-57369049</w:t>
      </w:r>
      <w:r w:rsidRPr="00A612D2">
        <w:rPr>
          <w:rFonts w:ascii="Times New Roman" w:eastAsia="宋体" w:hAnsi="Times New Roman" w:cs="Times New Roman" w:hint="eastAsia"/>
          <w:color w:val="auto"/>
          <w:sz w:val="21"/>
          <w:szCs w:val="21"/>
        </w:rPr>
        <w:t>，</w:t>
      </w:r>
      <w:r w:rsidRPr="00A612D2">
        <w:rPr>
          <w:rFonts w:ascii="Times New Roman" w:eastAsia="宋体" w:hAnsi="Times New Roman" w:cs="Times New Roman" w:hint="eastAsia"/>
          <w:color w:val="auto"/>
          <w:sz w:val="21"/>
          <w:szCs w:val="21"/>
        </w:rPr>
        <w:t>15001315385</w:t>
      </w:r>
      <w:r w:rsidRPr="00A612D2">
        <w:rPr>
          <w:rFonts w:ascii="Times New Roman" w:eastAsia="宋体" w:hAnsi="Times New Roman" w:cs="Times New Roman" w:hint="eastAsia"/>
          <w:color w:val="auto"/>
          <w:sz w:val="21"/>
          <w:szCs w:val="21"/>
        </w:rPr>
        <w:t>（论坛招商）</w:t>
      </w:r>
    </w:p>
    <w:sectPr w:rsidR="00F764CC" w:rsidRPr="00A612D2" w:rsidSect="000428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EBC" w:rsidRDefault="00260EBC" w:rsidP="006D7743">
      <w:r>
        <w:separator/>
      </w:r>
    </w:p>
  </w:endnote>
  <w:endnote w:type="continuationSeparator" w:id="0">
    <w:p w:rsidR="00260EBC" w:rsidRDefault="00260EBC" w:rsidP="006D7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dobe 宋体 Std L">
    <w:altName w:val="Arial Unicode MS"/>
    <w:panose1 w:val="00000000000000000000"/>
    <w:charset w:val="86"/>
    <w:family w:val="roman"/>
    <w:notTrueType/>
    <w:pitch w:val="variable"/>
    <w:sig w:usb0="00000000" w:usb1="0A0F1810" w:usb2="00000016" w:usb3="00000000" w:csb0="00060007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EBC" w:rsidRDefault="00260EBC" w:rsidP="006D7743">
      <w:r>
        <w:separator/>
      </w:r>
    </w:p>
  </w:footnote>
  <w:footnote w:type="continuationSeparator" w:id="0">
    <w:p w:rsidR="00260EBC" w:rsidRDefault="00260EBC" w:rsidP="006D77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300D"/>
    <w:multiLevelType w:val="hybridMultilevel"/>
    <w:tmpl w:val="9F506E06"/>
    <w:lvl w:ilvl="0" w:tplc="EB06E264">
      <w:start w:val="2"/>
      <w:numFmt w:val="japaneseCounting"/>
      <w:lvlText w:val="%1、"/>
      <w:lvlJc w:val="left"/>
      <w:pPr>
        <w:ind w:left="102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abstractNum w:abstractNumId="1">
    <w:nsid w:val="13C63593"/>
    <w:multiLevelType w:val="hybridMultilevel"/>
    <w:tmpl w:val="A1AE0070"/>
    <w:lvl w:ilvl="0" w:tplc="44B8DD8C">
      <w:start w:val="1"/>
      <w:numFmt w:val="none"/>
      <w:lvlText w:val="一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30" w:hanging="420"/>
      </w:pPr>
    </w:lvl>
    <w:lvl w:ilvl="2" w:tplc="0409001B" w:tentative="1">
      <w:start w:val="1"/>
      <w:numFmt w:val="lowerRoman"/>
      <w:lvlText w:val="%3."/>
      <w:lvlJc w:val="righ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9" w:tentative="1">
      <w:start w:val="1"/>
      <w:numFmt w:val="lowerLetter"/>
      <w:lvlText w:val="%5)"/>
      <w:lvlJc w:val="left"/>
      <w:pPr>
        <w:ind w:left="2090" w:hanging="420"/>
      </w:pPr>
    </w:lvl>
    <w:lvl w:ilvl="5" w:tplc="0409001B" w:tentative="1">
      <w:start w:val="1"/>
      <w:numFmt w:val="lowerRoman"/>
      <w:lvlText w:val="%6."/>
      <w:lvlJc w:val="righ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9" w:tentative="1">
      <w:start w:val="1"/>
      <w:numFmt w:val="lowerLetter"/>
      <w:lvlText w:val="%8)"/>
      <w:lvlJc w:val="left"/>
      <w:pPr>
        <w:ind w:left="3350" w:hanging="420"/>
      </w:pPr>
    </w:lvl>
    <w:lvl w:ilvl="8" w:tplc="0409001B" w:tentative="1">
      <w:start w:val="1"/>
      <w:numFmt w:val="lowerRoman"/>
      <w:lvlText w:val="%9."/>
      <w:lvlJc w:val="right"/>
      <w:pPr>
        <w:ind w:left="3770" w:hanging="420"/>
      </w:pPr>
    </w:lvl>
  </w:abstractNum>
  <w:abstractNum w:abstractNumId="2">
    <w:nsid w:val="302121E5"/>
    <w:multiLevelType w:val="hybridMultilevel"/>
    <w:tmpl w:val="6F4E9E48"/>
    <w:lvl w:ilvl="0" w:tplc="0666CDF2">
      <w:start w:val="2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E607253"/>
    <w:multiLevelType w:val="hybridMultilevel"/>
    <w:tmpl w:val="8876AE38"/>
    <w:lvl w:ilvl="0" w:tplc="F0824FB6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7743"/>
    <w:rsid w:val="00007E1A"/>
    <w:rsid w:val="0003714F"/>
    <w:rsid w:val="000902F1"/>
    <w:rsid w:val="000C277C"/>
    <w:rsid w:val="000C5E60"/>
    <w:rsid w:val="000C7E70"/>
    <w:rsid w:val="000D2CE7"/>
    <w:rsid w:val="000E3DE1"/>
    <w:rsid w:val="001216F7"/>
    <w:rsid w:val="00123914"/>
    <w:rsid w:val="00124285"/>
    <w:rsid w:val="00156EA7"/>
    <w:rsid w:val="001779C8"/>
    <w:rsid w:val="001A5709"/>
    <w:rsid w:val="001B126B"/>
    <w:rsid w:val="001B702F"/>
    <w:rsid w:val="001F3716"/>
    <w:rsid w:val="00260EBC"/>
    <w:rsid w:val="00267334"/>
    <w:rsid w:val="00290468"/>
    <w:rsid w:val="002A2145"/>
    <w:rsid w:val="002B5002"/>
    <w:rsid w:val="002C6264"/>
    <w:rsid w:val="002D0B04"/>
    <w:rsid w:val="002E2321"/>
    <w:rsid w:val="002E5860"/>
    <w:rsid w:val="002F0208"/>
    <w:rsid w:val="002F4B69"/>
    <w:rsid w:val="002F6B74"/>
    <w:rsid w:val="0032746E"/>
    <w:rsid w:val="00327A57"/>
    <w:rsid w:val="00350CB3"/>
    <w:rsid w:val="003D71C1"/>
    <w:rsid w:val="00400C3C"/>
    <w:rsid w:val="004013CE"/>
    <w:rsid w:val="00410C45"/>
    <w:rsid w:val="0041515B"/>
    <w:rsid w:val="004309E0"/>
    <w:rsid w:val="004337CE"/>
    <w:rsid w:val="00446F8D"/>
    <w:rsid w:val="00464833"/>
    <w:rsid w:val="00471075"/>
    <w:rsid w:val="004A45DF"/>
    <w:rsid w:val="004A5730"/>
    <w:rsid w:val="004A6A1B"/>
    <w:rsid w:val="004B38F0"/>
    <w:rsid w:val="004C0FD6"/>
    <w:rsid w:val="00586949"/>
    <w:rsid w:val="005954A8"/>
    <w:rsid w:val="005A0EFF"/>
    <w:rsid w:val="005A59C0"/>
    <w:rsid w:val="005C6F5C"/>
    <w:rsid w:val="005D05D1"/>
    <w:rsid w:val="005F2571"/>
    <w:rsid w:val="006019D2"/>
    <w:rsid w:val="0060713E"/>
    <w:rsid w:val="006228F0"/>
    <w:rsid w:val="00643FAC"/>
    <w:rsid w:val="00650FA6"/>
    <w:rsid w:val="00655185"/>
    <w:rsid w:val="00662546"/>
    <w:rsid w:val="00671D2E"/>
    <w:rsid w:val="00672825"/>
    <w:rsid w:val="00694C75"/>
    <w:rsid w:val="006A5A10"/>
    <w:rsid w:val="006B1308"/>
    <w:rsid w:val="006B2773"/>
    <w:rsid w:val="006B73AD"/>
    <w:rsid w:val="006C6B43"/>
    <w:rsid w:val="006D7743"/>
    <w:rsid w:val="007566BF"/>
    <w:rsid w:val="00764C6E"/>
    <w:rsid w:val="00765341"/>
    <w:rsid w:val="00783CA4"/>
    <w:rsid w:val="007A759B"/>
    <w:rsid w:val="007B02B6"/>
    <w:rsid w:val="007D0DAD"/>
    <w:rsid w:val="007D18CB"/>
    <w:rsid w:val="007E429F"/>
    <w:rsid w:val="008045FD"/>
    <w:rsid w:val="008226EF"/>
    <w:rsid w:val="00832EDE"/>
    <w:rsid w:val="008356B8"/>
    <w:rsid w:val="00835CAB"/>
    <w:rsid w:val="00857597"/>
    <w:rsid w:val="008744EF"/>
    <w:rsid w:val="008B0BD6"/>
    <w:rsid w:val="008B4184"/>
    <w:rsid w:val="008C13E9"/>
    <w:rsid w:val="008D5A55"/>
    <w:rsid w:val="008E0429"/>
    <w:rsid w:val="009365A1"/>
    <w:rsid w:val="00937BAA"/>
    <w:rsid w:val="00955921"/>
    <w:rsid w:val="00957D0C"/>
    <w:rsid w:val="009631CF"/>
    <w:rsid w:val="009722F9"/>
    <w:rsid w:val="0098775E"/>
    <w:rsid w:val="009975B8"/>
    <w:rsid w:val="009A3510"/>
    <w:rsid w:val="009D31FB"/>
    <w:rsid w:val="00A20AF9"/>
    <w:rsid w:val="00A230D4"/>
    <w:rsid w:val="00A35111"/>
    <w:rsid w:val="00A37645"/>
    <w:rsid w:val="00A45B8D"/>
    <w:rsid w:val="00A73096"/>
    <w:rsid w:val="00A8106A"/>
    <w:rsid w:val="00AB2A21"/>
    <w:rsid w:val="00AB4D02"/>
    <w:rsid w:val="00AC32AC"/>
    <w:rsid w:val="00AE1688"/>
    <w:rsid w:val="00B046A7"/>
    <w:rsid w:val="00B17D70"/>
    <w:rsid w:val="00B22166"/>
    <w:rsid w:val="00B27567"/>
    <w:rsid w:val="00B42700"/>
    <w:rsid w:val="00B46BAD"/>
    <w:rsid w:val="00B540D5"/>
    <w:rsid w:val="00B94E0F"/>
    <w:rsid w:val="00BA24FA"/>
    <w:rsid w:val="00BA2B05"/>
    <w:rsid w:val="00BA398E"/>
    <w:rsid w:val="00BA44D2"/>
    <w:rsid w:val="00BD11CE"/>
    <w:rsid w:val="00BD2D7F"/>
    <w:rsid w:val="00C048C8"/>
    <w:rsid w:val="00C14896"/>
    <w:rsid w:val="00C37624"/>
    <w:rsid w:val="00C61F95"/>
    <w:rsid w:val="00C76520"/>
    <w:rsid w:val="00CB66E3"/>
    <w:rsid w:val="00CF6790"/>
    <w:rsid w:val="00D2186D"/>
    <w:rsid w:val="00D3237F"/>
    <w:rsid w:val="00D76388"/>
    <w:rsid w:val="00D93F10"/>
    <w:rsid w:val="00DC1993"/>
    <w:rsid w:val="00DC1A45"/>
    <w:rsid w:val="00DE357B"/>
    <w:rsid w:val="00DF063C"/>
    <w:rsid w:val="00E01E08"/>
    <w:rsid w:val="00E14E14"/>
    <w:rsid w:val="00E21CF1"/>
    <w:rsid w:val="00E5057E"/>
    <w:rsid w:val="00E516D3"/>
    <w:rsid w:val="00E81BB2"/>
    <w:rsid w:val="00E96F87"/>
    <w:rsid w:val="00EB5A2B"/>
    <w:rsid w:val="00EC7516"/>
    <w:rsid w:val="00ED3525"/>
    <w:rsid w:val="00ED5F34"/>
    <w:rsid w:val="00ED620C"/>
    <w:rsid w:val="00EF46A8"/>
    <w:rsid w:val="00F02B38"/>
    <w:rsid w:val="00F04080"/>
    <w:rsid w:val="00F57087"/>
    <w:rsid w:val="00F6365F"/>
    <w:rsid w:val="00F756AA"/>
    <w:rsid w:val="00F764CC"/>
    <w:rsid w:val="00F76AC8"/>
    <w:rsid w:val="00FF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4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77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77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77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7743"/>
    <w:rPr>
      <w:sz w:val="18"/>
      <w:szCs w:val="18"/>
    </w:rPr>
  </w:style>
  <w:style w:type="table" w:styleId="a5">
    <w:name w:val="Table Grid"/>
    <w:basedOn w:val="a1"/>
    <w:uiPriority w:val="59"/>
    <w:rsid w:val="006D7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C5E60"/>
    <w:pPr>
      <w:ind w:firstLineChars="200" w:firstLine="420"/>
    </w:pPr>
  </w:style>
  <w:style w:type="character" w:customStyle="1" w:styleId="Char1">
    <w:name w:val="正文文本缩进 Char"/>
    <w:link w:val="a7"/>
    <w:rsid w:val="000C5E60"/>
    <w:rPr>
      <w:rFonts w:ascii="仿宋_GB2312" w:eastAsia="仿宋_GB2312" w:hAnsi="宋体"/>
      <w:sz w:val="28"/>
      <w:szCs w:val="24"/>
    </w:rPr>
  </w:style>
  <w:style w:type="paragraph" w:styleId="a7">
    <w:name w:val="Body Text Indent"/>
    <w:basedOn w:val="a"/>
    <w:link w:val="Char1"/>
    <w:rsid w:val="000C5E60"/>
    <w:pPr>
      <w:spacing w:beforeLines="100" w:line="360" w:lineRule="auto"/>
      <w:ind w:firstLineChars="200" w:firstLine="560"/>
    </w:pPr>
    <w:rPr>
      <w:rFonts w:ascii="仿宋_GB2312" w:eastAsia="仿宋_GB2312" w:hAnsi="宋体" w:cstheme="minorBidi"/>
      <w:sz w:val="28"/>
      <w:szCs w:val="24"/>
    </w:rPr>
  </w:style>
  <w:style w:type="character" w:customStyle="1" w:styleId="Char10">
    <w:name w:val="正文文本缩进 Char1"/>
    <w:basedOn w:val="a0"/>
    <w:link w:val="a7"/>
    <w:uiPriority w:val="99"/>
    <w:semiHidden/>
    <w:rsid w:val="000C5E60"/>
    <w:rPr>
      <w:rFonts w:ascii="Calibri" w:eastAsia="宋体" w:hAnsi="Calibri" w:cs="Times New Roman"/>
    </w:rPr>
  </w:style>
  <w:style w:type="character" w:styleId="a8">
    <w:name w:val="Hyperlink"/>
    <w:rsid w:val="000C5E60"/>
    <w:rPr>
      <w:color w:val="0000FF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0C5E60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0C5E60"/>
    <w:rPr>
      <w:rFonts w:ascii="Calibri" w:eastAsia="宋体" w:hAnsi="Calibri" w:cs="Times New Roman"/>
      <w:sz w:val="18"/>
      <w:szCs w:val="18"/>
    </w:rPr>
  </w:style>
  <w:style w:type="character" w:styleId="aa">
    <w:name w:val="Emphasis"/>
    <w:basedOn w:val="a0"/>
    <w:uiPriority w:val="20"/>
    <w:qFormat/>
    <w:rsid w:val="00DF063C"/>
    <w:rPr>
      <w:i/>
      <w:iCs/>
    </w:rPr>
  </w:style>
  <w:style w:type="character" w:customStyle="1" w:styleId="apple-converted-space">
    <w:name w:val="apple-converted-space"/>
    <w:basedOn w:val="a0"/>
    <w:rsid w:val="00DF063C"/>
  </w:style>
  <w:style w:type="paragraph" w:customStyle="1" w:styleId="Default">
    <w:name w:val="Default"/>
    <w:rsid w:val="00A20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7D0DAD"/>
    <w:rPr>
      <w:b/>
      <w:bCs/>
    </w:rPr>
  </w:style>
  <w:style w:type="paragraph" w:customStyle="1" w:styleId="ac">
    <w:name w:val="a"/>
    <w:basedOn w:val="a"/>
    <w:rsid w:val="007D0D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d">
    <w:name w:val="[基本段落]"/>
    <w:basedOn w:val="a"/>
    <w:uiPriority w:val="99"/>
    <w:rsid w:val="00B46BAD"/>
    <w:pPr>
      <w:autoSpaceDE w:val="0"/>
      <w:autoSpaceDN w:val="0"/>
      <w:adjustRightInd w:val="0"/>
      <w:spacing w:line="288" w:lineRule="auto"/>
      <w:textAlignment w:val="center"/>
    </w:pPr>
    <w:rPr>
      <w:rFonts w:ascii="Adobe 宋体 Std L" w:eastAsia="Adobe 宋体 Std L" w:cs="Adobe 宋体 Std L"/>
      <w:color w:val="000000"/>
      <w:kern w:val="0"/>
      <w:sz w:val="24"/>
      <w:szCs w:val="24"/>
      <w:lang w:val="zh-CN"/>
    </w:rPr>
  </w:style>
  <w:style w:type="paragraph" w:styleId="ae">
    <w:name w:val="Normal (Web)"/>
    <w:basedOn w:val="a"/>
    <w:uiPriority w:val="99"/>
    <w:semiHidden/>
    <w:unhideWhenUsed/>
    <w:rsid w:val="00F764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Email&#33267;jzjg1971@qq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471</Words>
  <Characters>2691</Characters>
  <Application>Microsoft Office Word</Application>
  <DocSecurity>0</DocSecurity>
  <Lines>22</Lines>
  <Paragraphs>6</Paragraphs>
  <ScaleCrop>false</ScaleCrop>
  <Company>Sky123.Org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朱晓琳</dc:creator>
  <cp:lastModifiedBy>刘国风</cp:lastModifiedBy>
  <cp:revision>10</cp:revision>
  <cp:lastPrinted>2014-09-16T06:48:00Z</cp:lastPrinted>
  <dcterms:created xsi:type="dcterms:W3CDTF">2014-09-16T06:47:00Z</dcterms:created>
  <dcterms:modified xsi:type="dcterms:W3CDTF">2014-09-26T06:05:00Z</dcterms:modified>
</cp:coreProperties>
</file>