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89" w:rsidRDefault="002F0797" w:rsidP="007139B0">
      <w:pPr>
        <w:jc w:val="center"/>
        <w:rPr>
          <w:rFonts w:eastAsia="黑体"/>
          <w:b/>
          <w:sz w:val="28"/>
          <w:szCs w:val="28"/>
        </w:rPr>
      </w:pPr>
      <w:r w:rsidRPr="006E1D39">
        <w:rPr>
          <w:rFonts w:eastAsia="黑体" w:hint="eastAsia"/>
          <w:b/>
          <w:sz w:val="28"/>
          <w:szCs w:val="28"/>
        </w:rPr>
        <w:t>201</w:t>
      </w:r>
      <w:r w:rsidR="009D6936">
        <w:rPr>
          <w:rFonts w:eastAsia="黑体"/>
          <w:b/>
          <w:sz w:val="28"/>
          <w:szCs w:val="28"/>
        </w:rPr>
        <w:t>8</w:t>
      </w:r>
      <w:r w:rsidRPr="006E1D39">
        <w:rPr>
          <w:rFonts w:eastAsia="黑体" w:hint="eastAsia"/>
          <w:b/>
          <w:sz w:val="28"/>
          <w:szCs w:val="28"/>
        </w:rPr>
        <w:t>建筑、结构巅峰对话：</w:t>
      </w:r>
    </w:p>
    <w:p w:rsidR="007139B0" w:rsidRDefault="00CD6FCF" w:rsidP="007139B0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第</w:t>
      </w:r>
      <w:r w:rsidR="009D6936">
        <w:rPr>
          <w:rFonts w:eastAsia="黑体" w:hint="eastAsia"/>
          <w:b/>
          <w:sz w:val="28"/>
          <w:szCs w:val="28"/>
        </w:rPr>
        <w:t>六</w:t>
      </w:r>
      <w:r>
        <w:rPr>
          <w:rFonts w:eastAsia="黑体" w:hint="eastAsia"/>
          <w:b/>
          <w:sz w:val="28"/>
          <w:szCs w:val="28"/>
        </w:rPr>
        <w:t>届</w:t>
      </w:r>
      <w:r w:rsidR="002F0797" w:rsidRPr="006E1D39">
        <w:rPr>
          <w:rFonts w:eastAsia="黑体" w:hint="eastAsia"/>
          <w:b/>
          <w:sz w:val="28"/>
          <w:szCs w:val="28"/>
        </w:rPr>
        <w:t>结构成就建筑之美</w:t>
      </w:r>
      <w:r w:rsidR="00737549">
        <w:rPr>
          <w:rFonts w:eastAsia="黑体" w:hint="eastAsia"/>
          <w:b/>
          <w:sz w:val="28"/>
          <w:szCs w:val="28"/>
        </w:rPr>
        <w:t>高峰论坛</w:t>
      </w:r>
    </w:p>
    <w:p w:rsidR="002F0797" w:rsidRDefault="007139B0" w:rsidP="006C694E">
      <w:pPr>
        <w:snapToGrid w:val="0"/>
        <w:spacing w:beforeLines="50" w:line="360" w:lineRule="auto"/>
        <w:jc w:val="center"/>
        <w:rPr>
          <w:rFonts w:cs="黑体"/>
          <w:bCs/>
        </w:rPr>
      </w:pPr>
      <w:r w:rsidRPr="007139B0">
        <w:rPr>
          <w:rFonts w:cs="黑体" w:hint="eastAsia"/>
          <w:bCs/>
        </w:rPr>
        <w:t>（</w:t>
      </w:r>
      <w:r w:rsidRPr="007139B0">
        <w:rPr>
          <w:rFonts w:cs="黑体" w:hint="eastAsia"/>
          <w:bCs/>
        </w:rPr>
        <w:t>201</w:t>
      </w:r>
      <w:r w:rsidR="009D6936">
        <w:rPr>
          <w:rFonts w:cs="黑体"/>
          <w:bCs/>
        </w:rPr>
        <w:t>8</w:t>
      </w:r>
      <w:r>
        <w:rPr>
          <w:rFonts w:cs="黑体" w:hint="eastAsia"/>
          <w:bCs/>
        </w:rPr>
        <w:t>年</w:t>
      </w:r>
      <w:r>
        <w:rPr>
          <w:rFonts w:cs="黑体" w:hint="eastAsia"/>
          <w:bCs/>
        </w:rPr>
        <w:t>3</w:t>
      </w:r>
      <w:r>
        <w:rPr>
          <w:rFonts w:cs="黑体" w:hint="eastAsia"/>
          <w:bCs/>
        </w:rPr>
        <w:t>月</w:t>
      </w:r>
      <w:r w:rsidR="00063A37">
        <w:rPr>
          <w:rFonts w:cs="黑体"/>
          <w:bCs/>
        </w:rPr>
        <w:t>2</w:t>
      </w:r>
      <w:r w:rsidR="00313500">
        <w:rPr>
          <w:rFonts w:cs="黑体"/>
          <w:bCs/>
        </w:rPr>
        <w:t>7</w:t>
      </w:r>
      <w:r>
        <w:rPr>
          <w:rFonts w:cs="黑体" w:hint="eastAsia"/>
          <w:bCs/>
        </w:rPr>
        <w:t>日</w:t>
      </w:r>
      <w:r w:rsidRPr="007139B0">
        <w:rPr>
          <w:rFonts w:cs="黑体" w:hint="eastAsia"/>
          <w:bCs/>
        </w:rPr>
        <w:t xml:space="preserve"> </w:t>
      </w:r>
      <w:r w:rsidR="009D6936">
        <w:rPr>
          <w:rFonts w:cs="黑体" w:hint="eastAsia"/>
          <w:bCs/>
        </w:rPr>
        <w:t>中国·合肥</w:t>
      </w:r>
      <w:r w:rsidRPr="007139B0">
        <w:rPr>
          <w:rFonts w:cs="黑体" w:hint="eastAsia"/>
          <w:bCs/>
        </w:rPr>
        <w:t>）</w:t>
      </w:r>
    </w:p>
    <w:p w:rsidR="009B20E0" w:rsidRDefault="009B20E0" w:rsidP="009B20E0">
      <w:r w:rsidRPr="006935D3">
        <w:rPr>
          <w:rFonts w:ascii="黑体" w:eastAsia="黑体" w:hAnsi="黑体" w:hint="eastAsia"/>
          <w:b/>
        </w:rPr>
        <w:t>主办单位：</w:t>
      </w:r>
      <w:r w:rsidRPr="00DF0E7C">
        <w:rPr>
          <w:rFonts w:hint="eastAsia"/>
        </w:rPr>
        <w:t>安徽省土木建筑学会</w:t>
      </w:r>
      <w:r>
        <w:rPr>
          <w:rFonts w:hint="eastAsia"/>
        </w:rPr>
        <w:t>、</w:t>
      </w:r>
      <w:r w:rsidRPr="00CE416E">
        <w:rPr>
          <w:rFonts w:hint="eastAsia"/>
        </w:rPr>
        <w:t>上海市建筑学会、江苏省土木建筑学会、浙江省土木建筑学会</w:t>
      </w:r>
      <w:r>
        <w:rPr>
          <w:rFonts w:hint="eastAsia"/>
        </w:rPr>
        <w:t>、</w:t>
      </w:r>
      <w:r w:rsidRPr="003B73F3">
        <w:rPr>
          <w:rFonts w:hint="eastAsia"/>
        </w:rPr>
        <w:t>中国勘察设计协会高等院校勘察设计分会</w:t>
      </w:r>
      <w:r>
        <w:rPr>
          <w:rFonts w:hint="eastAsia"/>
        </w:rPr>
        <w:t>、中国建设科技集团股份有限公司</w:t>
      </w:r>
    </w:p>
    <w:p w:rsidR="009B20E0" w:rsidRDefault="009B20E0" w:rsidP="009B20E0">
      <w:pPr>
        <w:widowControl/>
      </w:pPr>
      <w:r w:rsidRPr="006935D3">
        <w:rPr>
          <w:rFonts w:ascii="黑体" w:eastAsia="黑体" w:hAnsi="黑体" w:hint="eastAsia"/>
          <w:b/>
        </w:rPr>
        <w:t>承办单位：</w:t>
      </w:r>
      <w:r>
        <w:rPr>
          <w:rFonts w:hint="eastAsia"/>
        </w:rPr>
        <w:t>《建筑结构》杂志社、《建筑技艺》杂志社、亚太建设科技信息研究院有限公司</w:t>
      </w:r>
    </w:p>
    <w:p w:rsidR="009B20E0" w:rsidRDefault="009B20E0" w:rsidP="009B20E0">
      <w:pPr>
        <w:widowControl/>
      </w:pPr>
      <w:r w:rsidRPr="0088608F">
        <w:rPr>
          <w:rFonts w:ascii="黑体" w:eastAsia="黑体" w:hAnsi="黑体" w:hint="eastAsia"/>
          <w:b/>
        </w:rPr>
        <w:t>协办单位：</w:t>
      </w:r>
      <w:r w:rsidRPr="0088608F">
        <w:rPr>
          <w:rFonts w:hint="eastAsia"/>
        </w:rPr>
        <w:t>安徽省交通规划设计研究总院股份有限公司、成都硅宝科技股份有限公司、安徽富煌钢构股份有限公司、上海通正铝合金结构工程技术有限公司、南京</w:t>
      </w:r>
      <w:proofErr w:type="gramStart"/>
      <w:r w:rsidRPr="0088608F">
        <w:rPr>
          <w:rFonts w:hint="eastAsia"/>
        </w:rPr>
        <w:t>倍</w:t>
      </w:r>
      <w:proofErr w:type="gramEnd"/>
      <w:r w:rsidRPr="0088608F">
        <w:rPr>
          <w:rFonts w:hint="eastAsia"/>
        </w:rPr>
        <w:t>立达新材料系统工程股份有限公司</w:t>
      </w:r>
    </w:p>
    <w:p w:rsidR="009B20E0" w:rsidRPr="00DE7BEA" w:rsidRDefault="009B20E0" w:rsidP="009B20E0">
      <w:pPr>
        <w:widowControl/>
      </w:pPr>
      <w:r>
        <w:rPr>
          <w:rFonts w:ascii="黑体" w:eastAsia="黑体" w:hAnsi="黑体" w:hint="eastAsia"/>
          <w:b/>
        </w:rPr>
        <w:t>会议</w:t>
      </w:r>
      <w:r w:rsidRPr="00DE7BEA">
        <w:rPr>
          <w:rFonts w:ascii="黑体" w:eastAsia="黑体" w:hAnsi="黑体" w:hint="eastAsia"/>
          <w:b/>
        </w:rPr>
        <w:t>时间：</w:t>
      </w:r>
      <w:r w:rsidRPr="00DE7BEA">
        <w:t>201</w:t>
      </w:r>
      <w:r>
        <w:t>8</w:t>
      </w:r>
      <w:r w:rsidRPr="00DE7BEA">
        <w:rPr>
          <w:rFonts w:hint="eastAsia"/>
        </w:rPr>
        <w:t>年</w:t>
      </w:r>
      <w:r w:rsidRPr="00DE7BEA">
        <w:rPr>
          <w:rFonts w:hint="eastAsia"/>
        </w:rPr>
        <w:t>3</w:t>
      </w:r>
      <w:r w:rsidRPr="00DE7BEA">
        <w:rPr>
          <w:rFonts w:hint="eastAsia"/>
        </w:rPr>
        <w:t>月</w:t>
      </w:r>
      <w:r>
        <w:t>27</w:t>
      </w:r>
      <w:r w:rsidRPr="00DE7BEA">
        <w:rPr>
          <w:rFonts w:hint="eastAsia"/>
        </w:rPr>
        <w:t>日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6</w:t>
      </w:r>
      <w:r>
        <w:rPr>
          <w:rFonts w:hint="eastAsia"/>
        </w:rPr>
        <w:t>日报到，</w:t>
      </w:r>
      <w: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日会议）</w:t>
      </w:r>
    </w:p>
    <w:p w:rsidR="009B20E0" w:rsidRDefault="009B20E0" w:rsidP="009B20E0">
      <w:pPr>
        <w:widowControl/>
        <w:rPr>
          <w:rFonts w:cs="仿宋"/>
        </w:rPr>
      </w:pPr>
      <w:r w:rsidRPr="006935D3">
        <w:rPr>
          <w:rFonts w:ascii="黑体" w:eastAsia="黑体" w:hAnsi="黑体" w:hint="eastAsia"/>
          <w:b/>
        </w:rPr>
        <w:t>会议地点：</w:t>
      </w:r>
      <w:r>
        <w:rPr>
          <w:rFonts w:hint="eastAsia"/>
        </w:rPr>
        <w:t>合肥·</w:t>
      </w:r>
      <w:r>
        <w:rPr>
          <w:rFonts w:cs="仿宋" w:hint="eastAsia"/>
        </w:rPr>
        <w:t>天鹅湖大酒店</w:t>
      </w:r>
      <w:r w:rsidRPr="00502A39">
        <w:rPr>
          <w:rFonts w:cs="仿宋" w:hint="eastAsia"/>
        </w:rPr>
        <w:t>2</w:t>
      </w:r>
      <w:r w:rsidRPr="00502A39">
        <w:rPr>
          <w:rFonts w:cs="仿宋" w:hint="eastAsia"/>
        </w:rPr>
        <w:t>层国际厅</w:t>
      </w:r>
      <w:r w:rsidRPr="00502A39">
        <w:rPr>
          <w:rFonts w:cs="仿宋" w:hint="eastAsia"/>
        </w:rPr>
        <w:t>A</w:t>
      </w:r>
      <w:r w:rsidRPr="00502A39">
        <w:rPr>
          <w:rFonts w:cs="仿宋" w:hint="eastAsia"/>
        </w:rPr>
        <w:t>厅</w:t>
      </w:r>
      <w:r>
        <w:rPr>
          <w:rFonts w:cs="仿宋" w:hint="eastAsia"/>
        </w:rPr>
        <w:t>（安徽省合肥市政务文化新区东流路</w:t>
      </w:r>
      <w:r>
        <w:rPr>
          <w:rFonts w:cs="仿宋" w:hint="eastAsia"/>
        </w:rPr>
        <w:t>888</w:t>
      </w:r>
      <w:r>
        <w:rPr>
          <w:rFonts w:cs="仿宋" w:hint="eastAsia"/>
        </w:rPr>
        <w:t>号）</w:t>
      </w:r>
    </w:p>
    <w:p w:rsidR="009B20E0" w:rsidRDefault="009B20E0" w:rsidP="009B20E0">
      <w:pPr>
        <w:rPr>
          <w:b/>
        </w:rPr>
      </w:pPr>
    </w:p>
    <w:p w:rsidR="009B20E0" w:rsidRPr="00984DD8" w:rsidRDefault="009B20E0" w:rsidP="009B20E0">
      <w:pPr>
        <w:rPr>
          <w:b/>
        </w:rPr>
      </w:pPr>
      <w:r w:rsidRPr="00502A39">
        <w:rPr>
          <w:rFonts w:hint="eastAsia"/>
          <w:b/>
        </w:rPr>
        <w:t>注：本次会议可计入安徽省注册继续教育学时。</w:t>
      </w:r>
    </w:p>
    <w:p w:rsidR="009971F4" w:rsidRPr="009B20E0" w:rsidRDefault="009971F4" w:rsidP="002A4031">
      <w:pPr>
        <w:widowControl/>
        <w:rPr>
          <w:b/>
        </w:rPr>
      </w:pPr>
    </w:p>
    <w:p w:rsidR="00367679" w:rsidRPr="0029198B" w:rsidRDefault="00367679" w:rsidP="00367679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一、会议背景</w:t>
      </w:r>
    </w:p>
    <w:p w:rsidR="002C04B5" w:rsidRDefault="00F83509" w:rsidP="00367679">
      <w:pPr>
        <w:ind w:firstLineChars="200" w:firstLine="420"/>
      </w:pPr>
      <w:r>
        <w:rPr>
          <w:rFonts w:hint="eastAsia"/>
        </w:rPr>
        <w:t>由</w:t>
      </w:r>
      <w:r w:rsidR="001B0F8D">
        <w:rPr>
          <w:rFonts w:hint="eastAsia"/>
        </w:rPr>
        <w:t>《建筑技艺》杂志社和</w:t>
      </w:r>
      <w:r w:rsidR="00DE7BEA">
        <w:rPr>
          <w:rFonts w:hint="eastAsia"/>
        </w:rPr>
        <w:t>《建筑</w:t>
      </w:r>
      <w:r w:rsidR="00E817B9">
        <w:rPr>
          <w:rFonts w:hint="eastAsia"/>
        </w:rPr>
        <w:t>结构</w:t>
      </w:r>
      <w:r w:rsidR="00DE7BEA">
        <w:rPr>
          <w:rFonts w:hint="eastAsia"/>
        </w:rPr>
        <w:t>》杂志社联手打造</w:t>
      </w:r>
      <w:r>
        <w:rPr>
          <w:rFonts w:hint="eastAsia"/>
        </w:rPr>
        <w:t>的</w:t>
      </w:r>
      <w:r w:rsidR="00DE7BEA">
        <w:rPr>
          <w:rFonts w:hint="eastAsia"/>
        </w:rPr>
        <w:t>“建筑、结构巅峰对话——结构成就建筑之美”</w:t>
      </w:r>
      <w:r w:rsidR="00DE7BEA" w:rsidRPr="00DE7BEA">
        <w:rPr>
          <w:rFonts w:hint="eastAsia"/>
        </w:rPr>
        <w:t>学术会议</w:t>
      </w:r>
      <w:r w:rsidR="00367679" w:rsidRPr="00AE24D3">
        <w:rPr>
          <w:rFonts w:hint="eastAsia"/>
        </w:rPr>
        <w:t>先后于上海（</w:t>
      </w:r>
      <w:r w:rsidR="00367679" w:rsidRPr="00AE24D3">
        <w:rPr>
          <w:rFonts w:hint="eastAsia"/>
        </w:rPr>
        <w:t>2012</w:t>
      </w:r>
      <w:r w:rsidR="00367679" w:rsidRPr="00AE24D3">
        <w:rPr>
          <w:rFonts w:hint="eastAsia"/>
        </w:rPr>
        <w:t>年）、北京（</w:t>
      </w:r>
      <w:r w:rsidR="00367679" w:rsidRPr="00AE24D3">
        <w:rPr>
          <w:rFonts w:hint="eastAsia"/>
        </w:rPr>
        <w:t>2013</w:t>
      </w:r>
      <w:r w:rsidR="00367679" w:rsidRPr="00AE24D3">
        <w:rPr>
          <w:rFonts w:hint="eastAsia"/>
        </w:rPr>
        <w:t>年）、广州（</w:t>
      </w:r>
      <w:r w:rsidR="00367679" w:rsidRPr="00AE24D3">
        <w:rPr>
          <w:rFonts w:hint="eastAsia"/>
        </w:rPr>
        <w:t>2015</w:t>
      </w:r>
      <w:r w:rsidR="00367679" w:rsidRPr="00AE24D3">
        <w:rPr>
          <w:rFonts w:hint="eastAsia"/>
        </w:rPr>
        <w:t>年）</w:t>
      </w:r>
      <w:r w:rsidR="000730F8">
        <w:rPr>
          <w:rFonts w:hint="eastAsia"/>
        </w:rPr>
        <w:t>、成都（</w:t>
      </w:r>
      <w:r w:rsidR="000730F8">
        <w:rPr>
          <w:rFonts w:hint="eastAsia"/>
        </w:rPr>
        <w:t>2016</w:t>
      </w:r>
      <w:r w:rsidR="000730F8">
        <w:rPr>
          <w:rFonts w:hint="eastAsia"/>
        </w:rPr>
        <w:t>年）</w:t>
      </w:r>
      <w:r w:rsidR="002A4031">
        <w:rPr>
          <w:rFonts w:hint="eastAsia"/>
        </w:rPr>
        <w:t>、武汉（</w:t>
      </w:r>
      <w:r w:rsidR="002A4031">
        <w:rPr>
          <w:rFonts w:hint="eastAsia"/>
        </w:rPr>
        <w:t>2017</w:t>
      </w:r>
      <w:r w:rsidR="002A4031">
        <w:rPr>
          <w:rFonts w:hint="eastAsia"/>
        </w:rPr>
        <w:t>年）</w:t>
      </w:r>
      <w:r w:rsidR="00367679" w:rsidRPr="00AE24D3">
        <w:rPr>
          <w:rFonts w:hint="eastAsia"/>
        </w:rPr>
        <w:t>成功举办了</w:t>
      </w:r>
      <w:r w:rsidR="002A4031">
        <w:rPr>
          <w:rFonts w:hint="eastAsia"/>
        </w:rPr>
        <w:t>五</w:t>
      </w:r>
      <w:r w:rsidR="00367679" w:rsidRPr="00AE24D3">
        <w:rPr>
          <w:rFonts w:hint="eastAsia"/>
        </w:rPr>
        <w:t>届，每次会议都有</w:t>
      </w:r>
      <w:r w:rsidR="00367679" w:rsidRPr="00AE24D3">
        <w:rPr>
          <w:rFonts w:hint="eastAsia"/>
        </w:rPr>
        <w:t>300</w:t>
      </w:r>
      <w:r w:rsidR="00367679" w:rsidRPr="00AE24D3">
        <w:rPr>
          <w:rFonts w:hint="eastAsia"/>
        </w:rPr>
        <w:t>人</w:t>
      </w:r>
      <w:r w:rsidR="000730F8">
        <w:rPr>
          <w:rFonts w:hint="eastAsia"/>
        </w:rPr>
        <w:t>左右</w:t>
      </w:r>
      <w:r w:rsidR="00367679" w:rsidRPr="00AE24D3">
        <w:rPr>
          <w:rFonts w:hint="eastAsia"/>
        </w:rPr>
        <w:t>参会，均获得了巨大成功</w:t>
      </w:r>
      <w:r w:rsidR="00DE7BEA">
        <w:rPr>
          <w:rFonts w:hint="eastAsia"/>
        </w:rPr>
        <w:t>，</w:t>
      </w:r>
      <w:r w:rsidR="00DE7BEA" w:rsidRPr="00DE7BEA">
        <w:rPr>
          <w:rFonts w:hint="eastAsia"/>
        </w:rPr>
        <w:t>“结构</w:t>
      </w:r>
      <w:r w:rsidR="00DE7BEA">
        <w:rPr>
          <w:rFonts w:hint="eastAsia"/>
        </w:rPr>
        <w:t>成就建筑之美”在业内已经形成了品牌效应</w:t>
      </w:r>
      <w:r w:rsidR="00DE7BEA" w:rsidRPr="00DE7BEA">
        <w:rPr>
          <w:rFonts w:hint="eastAsia"/>
        </w:rPr>
        <w:t>。</w:t>
      </w:r>
    </w:p>
    <w:p w:rsidR="00F83509" w:rsidRDefault="00DE7BEA" w:rsidP="007823C8">
      <w:pPr>
        <w:ind w:firstLineChars="200" w:firstLine="420"/>
      </w:pPr>
      <w:r w:rsidRPr="00DE7BEA">
        <w:rPr>
          <w:rFonts w:hint="eastAsia"/>
        </w:rPr>
        <w:t>第</w:t>
      </w:r>
      <w:r w:rsidR="002A4031">
        <w:rPr>
          <w:rFonts w:hint="eastAsia"/>
        </w:rPr>
        <w:t>六</w:t>
      </w:r>
      <w:r w:rsidRPr="00DE7BEA">
        <w:rPr>
          <w:rFonts w:hint="eastAsia"/>
        </w:rPr>
        <w:t>届会议</w:t>
      </w:r>
      <w:r w:rsidR="002C04B5">
        <w:rPr>
          <w:rFonts w:hint="eastAsia"/>
        </w:rPr>
        <w:t>将</w:t>
      </w:r>
      <w:r w:rsidR="00F83509">
        <w:rPr>
          <w:rFonts w:hint="eastAsia"/>
        </w:rPr>
        <w:t>移师</w:t>
      </w:r>
      <w:r w:rsidR="002A4031">
        <w:rPr>
          <w:rFonts w:hint="eastAsia"/>
        </w:rPr>
        <w:t>合肥</w:t>
      </w:r>
      <w:r w:rsidR="00F83509">
        <w:rPr>
          <w:rFonts w:hint="eastAsia"/>
        </w:rPr>
        <w:t>，</w:t>
      </w:r>
      <w:r w:rsidR="00D02010">
        <w:rPr>
          <w:rFonts w:hint="eastAsia"/>
        </w:rPr>
        <w:t>联合</w:t>
      </w:r>
      <w:r w:rsidR="00005447" w:rsidRPr="00DF0E7C">
        <w:rPr>
          <w:rFonts w:hint="eastAsia"/>
        </w:rPr>
        <w:t>安徽省土木建筑学会</w:t>
      </w:r>
      <w:r w:rsidR="00F83509">
        <w:rPr>
          <w:rFonts w:hint="eastAsia"/>
        </w:rPr>
        <w:t>共同主办，同时邀请</w:t>
      </w:r>
      <w:r w:rsidR="00D02010">
        <w:rPr>
          <w:rFonts w:hint="eastAsia"/>
        </w:rPr>
        <w:t>知名建筑</w:t>
      </w:r>
      <w:r w:rsidR="002C04B5">
        <w:rPr>
          <w:rFonts w:hint="eastAsia"/>
        </w:rPr>
        <w:t>大</w:t>
      </w:r>
      <w:r w:rsidR="00D02010">
        <w:rPr>
          <w:rFonts w:hint="eastAsia"/>
        </w:rPr>
        <w:t>师和</w:t>
      </w:r>
      <w:r w:rsidRPr="00DE7BEA">
        <w:rPr>
          <w:rFonts w:hint="eastAsia"/>
        </w:rPr>
        <w:t>结构</w:t>
      </w:r>
      <w:r w:rsidR="002C04B5">
        <w:rPr>
          <w:rFonts w:hint="eastAsia"/>
        </w:rPr>
        <w:t>大</w:t>
      </w:r>
      <w:r w:rsidRPr="00DE7BEA">
        <w:rPr>
          <w:rFonts w:hint="eastAsia"/>
        </w:rPr>
        <w:t>师进行深度对谈，力争打造更加丰富的交流平台。</w:t>
      </w:r>
    </w:p>
    <w:p w:rsidR="00367679" w:rsidRDefault="00367679" w:rsidP="00367679">
      <w:pPr>
        <w:rPr>
          <w:b/>
        </w:rPr>
      </w:pPr>
    </w:p>
    <w:p w:rsidR="005946BB" w:rsidRDefault="00367679" w:rsidP="00367679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</w:t>
      </w:r>
      <w:r w:rsidR="00133D1B">
        <w:rPr>
          <w:rFonts w:ascii="黑体" w:eastAsia="黑体" w:hAnsi="黑体" w:hint="eastAsia"/>
          <w:b/>
        </w:rPr>
        <w:t>、</w:t>
      </w:r>
      <w:r w:rsidR="00C23F59">
        <w:rPr>
          <w:rFonts w:ascii="黑体" w:eastAsia="黑体" w:hAnsi="黑体" w:hint="eastAsia"/>
          <w:b/>
        </w:rPr>
        <w:t>详细日程</w:t>
      </w:r>
    </w:p>
    <w:p w:rsidR="001D20C0" w:rsidRDefault="001D20C0" w:rsidP="00367679">
      <w:pPr>
        <w:rPr>
          <w:rFonts w:ascii="黑体" w:eastAsia="黑体" w:hAnsi="黑体" w:hint="eastAsia"/>
          <w:b/>
        </w:rPr>
      </w:pPr>
    </w:p>
    <w:tbl>
      <w:tblPr>
        <w:tblW w:w="9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4"/>
        <w:gridCol w:w="107"/>
        <w:gridCol w:w="1169"/>
        <w:gridCol w:w="2552"/>
        <w:gridCol w:w="1275"/>
        <w:gridCol w:w="3402"/>
      </w:tblGrid>
      <w:tr w:rsidR="002B3962" w:rsidRPr="00553CFB" w:rsidTr="002B3962">
        <w:trPr>
          <w:trHeight w:val="345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b/>
                <w:bCs/>
                <w:color w:val="0052FF"/>
                <w:sz w:val="18"/>
                <w:szCs w:val="18"/>
              </w:rPr>
              <w:t>3</w:t>
            </w:r>
            <w:r w:rsidRPr="00553CFB">
              <w:rPr>
                <w:rFonts w:ascii="宋体" w:hAnsi="宋体" w:cs="宋体" w:hint="eastAsia"/>
                <w:b/>
                <w:bCs/>
                <w:color w:val="0052FF"/>
                <w:sz w:val="18"/>
                <w:szCs w:val="18"/>
              </w:rPr>
              <w:t>月</w:t>
            </w:r>
            <w:r w:rsidRPr="00553CFB">
              <w:rPr>
                <w:rFonts w:ascii="宋体" w:hAnsi="宋体" w:cs="宋体"/>
                <w:b/>
                <w:bCs/>
                <w:color w:val="0052FF"/>
                <w:sz w:val="18"/>
                <w:szCs w:val="18"/>
              </w:rPr>
              <w:t>27</w:t>
            </w:r>
            <w:r w:rsidRPr="00553CFB">
              <w:rPr>
                <w:rFonts w:ascii="宋体" w:hAnsi="宋体" w:cs="宋体" w:hint="eastAsia"/>
                <w:b/>
                <w:bCs/>
                <w:color w:val="0052FF"/>
                <w:sz w:val="18"/>
                <w:szCs w:val="18"/>
              </w:rPr>
              <w:t>日上午</w:t>
            </w:r>
          </w:p>
        </w:tc>
      </w:tr>
      <w:tr w:rsidR="002B3962" w:rsidRPr="00553CFB" w:rsidTr="002B3962">
        <w:trPr>
          <w:trHeight w:val="345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962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开幕式</w:t>
            </w:r>
          </w:p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（8:30-8:40）</w:t>
            </w:r>
          </w:p>
        </w:tc>
        <w:tc>
          <w:tcPr>
            <w:tcW w:w="8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962" w:rsidRDefault="002B3962" w:rsidP="007F780A">
            <w:pPr>
              <w:widowControl/>
              <w:jc w:val="left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主持人：</w:t>
            </w:r>
          </w:p>
          <w:p w:rsidR="002B3962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左玉</w:t>
            </w: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琅</w:t>
            </w:r>
            <w:proofErr w:type="gramEnd"/>
            <w:r w:rsidRPr="00553CFB">
              <w:rPr>
                <w:rFonts w:ascii="宋体" w:hAnsi="宋体" w:cs="宋体"/>
                <w:b/>
                <w:bCs/>
                <w:sz w:val="18"/>
                <w:szCs w:val="18"/>
              </w:rPr>
              <w:t>，</w:t>
            </w:r>
            <w:r w:rsidRPr="00553CFB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安徽省土木建筑学会理事长，安徽省建筑设计研究总院股份有限公司</w:t>
            </w:r>
            <w:r w:rsidRPr="00553CFB"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53CFB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顾问总建筑师</w:t>
            </w:r>
          </w:p>
          <w:p w:rsidR="002B3962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2B3962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致辞嘉宾：</w:t>
            </w:r>
          </w:p>
          <w:p w:rsidR="002B3962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仲继寿</w:t>
            </w:r>
            <w:proofErr w:type="gramEnd"/>
            <w:r w:rsidRPr="00553CFB">
              <w:rPr>
                <w:rFonts w:ascii="宋体" w:hAnsi="宋体" w:cs="宋体"/>
                <w:b/>
                <w:bCs/>
                <w:sz w:val="18"/>
                <w:szCs w:val="18"/>
              </w:rPr>
              <w:t>，</w:t>
            </w:r>
            <w:r w:rsidRPr="00553CFB">
              <w:rPr>
                <w:rFonts w:ascii="宋体" w:hAnsi="宋体" w:cs="宋体" w:hint="eastAsia"/>
                <w:sz w:val="18"/>
                <w:szCs w:val="18"/>
              </w:rPr>
              <w:t>中国建筑学会秘书长</w:t>
            </w:r>
          </w:p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王学东</w:t>
            </w:r>
            <w:r w:rsidRPr="00553CFB">
              <w:rPr>
                <w:rFonts w:ascii="宋体" w:hAnsi="宋体" w:cs="宋体"/>
                <w:b/>
                <w:bCs/>
                <w:sz w:val="18"/>
                <w:szCs w:val="18"/>
              </w:rPr>
              <w:t>，</w:t>
            </w:r>
            <w:r w:rsidRPr="00553CFB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亚太建设科技信息研究院有限公司</w:t>
            </w:r>
            <w:r w:rsidRPr="00553CFB">
              <w:rPr>
                <w:rFonts w:ascii="宋体" w:hAnsi="宋体" w:cs="宋体"/>
                <w:color w:val="000000"/>
                <w:sz w:val="18"/>
                <w:szCs w:val="18"/>
              </w:rPr>
              <w:t>总经理</w:t>
            </w:r>
            <w:r w:rsidRPr="00553CFB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，《建筑技艺》杂志社社长，《建筑结构》杂志主编</w:t>
            </w:r>
          </w:p>
        </w:tc>
      </w:tr>
      <w:tr w:rsidR="002B3962" w:rsidRPr="00553CFB" w:rsidTr="002B3962">
        <w:trPr>
          <w:trHeight w:val="345"/>
        </w:trPr>
        <w:tc>
          <w:tcPr>
            <w:tcW w:w="9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上半场报告（主持人：</w:t>
            </w: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傅绍辉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 w:rsidRPr="00553CFB">
              <w:rPr>
                <w:rFonts w:ascii="宋体" w:hAnsi="宋体" w:cs="宋体" w:hint="eastAsia"/>
                <w:sz w:val="18"/>
                <w:szCs w:val="18"/>
              </w:rPr>
              <w:t>中国航空规划设计研究总院有限公司首席总建筑师）</w:t>
            </w:r>
          </w:p>
        </w:tc>
      </w:tr>
      <w:tr w:rsidR="002B3962" w:rsidRPr="00553CFB" w:rsidTr="002B3962">
        <w:trPr>
          <w:trHeight w:val="34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</w:t>
            </w:r>
            <w:r w:rsidRPr="00553CFB"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报告题目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8:40-9:05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汪大绥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华东建筑设计研究总院资深总工程师，全国工程勘察设计大师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创建和谐的建筑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9:05-9:30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梅洪元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哈尔滨工业大学建筑学院院长，全国工程勘察设计大师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回归平凡——当代地域建筑创作探索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9:30-9:55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任庆英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中国建筑设计研究院总工程师，全国工程勘察设计大师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天津大学新校区综合体育馆结构设计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9:55-10:15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罗思彬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成都硅宝科技股份有限公司应用技术总监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962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硅酮结构密封</w:t>
            </w:r>
            <w:proofErr w:type="gramStart"/>
            <w:r w:rsidRPr="00553CFB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胶成就</w:t>
            </w:r>
            <w:proofErr w:type="gramEnd"/>
            <w:r w:rsidRPr="00553CFB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建筑之美</w:t>
            </w:r>
          </w:p>
        </w:tc>
      </w:tr>
      <w:tr w:rsidR="002B3962" w:rsidRPr="00553CFB" w:rsidTr="002B3962">
        <w:trPr>
          <w:trHeight w:val="2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10:15-10:25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茶歇</w:t>
            </w:r>
            <w:proofErr w:type="gramEnd"/>
          </w:p>
        </w:tc>
      </w:tr>
      <w:tr w:rsidR="002B3962" w:rsidRPr="00553CFB" w:rsidTr="002B3962">
        <w:trPr>
          <w:trHeight w:val="420"/>
        </w:trPr>
        <w:tc>
          <w:tcPr>
            <w:tcW w:w="9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下半场报告（主持人：</w:t>
            </w: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高崧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 w:rsidRPr="00553CFB">
              <w:rPr>
                <w:rFonts w:ascii="宋体" w:hAnsi="宋体" w:cs="宋体" w:hint="eastAsia"/>
                <w:sz w:val="18"/>
                <w:szCs w:val="18"/>
              </w:rPr>
              <w:t>东南大学建筑设计研究院副院长、执行总建筑师）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10:25-10:50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丁洁民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同济大学建筑设计研究院（集团）有限公司总工程师，全国工程勘察设计大师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在数字化技术下建筑与结构的一体化设计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10:50-11:15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孙</w:t>
            </w: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一</w:t>
            </w:r>
            <w:proofErr w:type="gramEnd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民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华南理工大学建筑学院院长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结</w:t>
            </w:r>
            <w:r w:rsidRPr="00553CFB">
              <w:rPr>
                <w:rFonts w:ascii="宋体" w:hAnsi="宋体" w:cs="宋体"/>
                <w:sz w:val="18"/>
                <w:szCs w:val="18"/>
              </w:rPr>
              <w:t> </w:t>
            </w:r>
            <w:r w:rsidRPr="00553CFB">
              <w:rPr>
                <w:rFonts w:ascii="宋体" w:hAnsi="宋体" w:cs="宋体" w:hint="eastAsia"/>
                <w:sz w:val="18"/>
                <w:szCs w:val="18"/>
              </w:rPr>
              <w:t>城</w:t>
            </w:r>
            <w:r w:rsidRPr="00553CFB">
              <w:rPr>
                <w:rFonts w:ascii="宋体" w:hAnsi="宋体" w:cs="宋体"/>
                <w:sz w:val="18"/>
                <w:szCs w:val="18"/>
              </w:rPr>
              <w:t> </w:t>
            </w:r>
            <w:r w:rsidRPr="00553CFB">
              <w:rPr>
                <w:rFonts w:ascii="宋体" w:hAnsi="宋体" w:cs="宋体" w:hint="eastAsia"/>
                <w:sz w:val="18"/>
                <w:szCs w:val="18"/>
              </w:rPr>
              <w:t>·</w:t>
            </w:r>
            <w:r w:rsidRPr="00553CFB">
              <w:rPr>
                <w:rFonts w:ascii="宋体" w:hAnsi="宋体" w:cs="宋体"/>
                <w:sz w:val="18"/>
                <w:szCs w:val="18"/>
              </w:rPr>
              <w:t> </w:t>
            </w:r>
            <w:r w:rsidRPr="00553CFB">
              <w:rPr>
                <w:rFonts w:ascii="宋体" w:hAnsi="宋体" w:cs="宋体" w:hint="eastAsia"/>
                <w:sz w:val="18"/>
                <w:szCs w:val="18"/>
              </w:rPr>
              <w:t>构</w:t>
            </w:r>
            <w:r w:rsidRPr="00553CFB">
              <w:rPr>
                <w:rFonts w:ascii="宋体" w:hAnsi="宋体" w:cs="宋体"/>
                <w:sz w:val="18"/>
                <w:szCs w:val="18"/>
              </w:rPr>
              <w:t> </w:t>
            </w:r>
            <w:r w:rsidRPr="00553CFB">
              <w:rPr>
                <w:rFonts w:ascii="宋体" w:hAnsi="宋体" w:cs="宋体" w:hint="eastAsia"/>
                <w:sz w:val="18"/>
                <w:szCs w:val="18"/>
              </w:rPr>
              <w:t>筑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11:15-11:35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沈万玉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安徽富煌钢构股份有限公司副总经理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color w:val="3E3E3E"/>
                <w:sz w:val="18"/>
                <w:szCs w:val="18"/>
              </w:rPr>
              <w:t>中铁青岛世界博览城施工技术研究与应用</w:t>
            </w:r>
          </w:p>
        </w:tc>
      </w:tr>
      <w:tr w:rsidR="002B3962" w:rsidRPr="00553CFB" w:rsidTr="002B3962">
        <w:trPr>
          <w:trHeight w:val="345"/>
        </w:trPr>
        <w:tc>
          <w:tcPr>
            <w:tcW w:w="9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b/>
                <w:bCs/>
                <w:color w:val="0052FF"/>
                <w:sz w:val="18"/>
                <w:szCs w:val="18"/>
              </w:rPr>
              <w:t>3</w:t>
            </w:r>
            <w:r w:rsidRPr="00553CFB">
              <w:rPr>
                <w:rFonts w:ascii="宋体" w:hAnsi="宋体" w:cs="宋体" w:hint="eastAsia"/>
                <w:b/>
                <w:bCs/>
                <w:color w:val="0052FF"/>
                <w:sz w:val="18"/>
                <w:szCs w:val="18"/>
              </w:rPr>
              <w:t>月</w:t>
            </w:r>
            <w:r w:rsidRPr="00553CFB">
              <w:rPr>
                <w:rFonts w:ascii="宋体" w:hAnsi="宋体" w:cs="宋体"/>
                <w:b/>
                <w:bCs/>
                <w:color w:val="0052FF"/>
                <w:sz w:val="18"/>
                <w:szCs w:val="18"/>
              </w:rPr>
              <w:t>27</w:t>
            </w:r>
            <w:r w:rsidRPr="00553CFB">
              <w:rPr>
                <w:rFonts w:ascii="宋体" w:hAnsi="宋体" w:cs="宋体" w:hint="eastAsia"/>
                <w:b/>
                <w:bCs/>
                <w:color w:val="0052FF"/>
                <w:sz w:val="18"/>
                <w:szCs w:val="18"/>
              </w:rPr>
              <w:t>日下午</w:t>
            </w:r>
          </w:p>
        </w:tc>
      </w:tr>
      <w:tr w:rsidR="002B3962" w:rsidRPr="00553CFB" w:rsidTr="002B3962">
        <w:trPr>
          <w:trHeight w:val="34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</w:t>
            </w:r>
            <w:r w:rsidRPr="00553CFB"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报告题目</w:t>
            </w:r>
          </w:p>
        </w:tc>
      </w:tr>
      <w:tr w:rsidR="002B3962" w:rsidRPr="00553CFB" w:rsidTr="002B3962">
        <w:trPr>
          <w:trHeight w:val="270"/>
        </w:trPr>
        <w:tc>
          <w:tcPr>
            <w:tcW w:w="9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上半场报告（主持人：</w:t>
            </w: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郑勇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 w:rsidRPr="00553CFB">
              <w:rPr>
                <w:rFonts w:ascii="宋体" w:hAnsi="宋体" w:cs="宋体" w:hint="eastAsia"/>
                <w:sz w:val="18"/>
                <w:szCs w:val="18"/>
              </w:rPr>
              <w:t>中国建筑西南设计研究院有限公司执行总建筑师）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13:30-13:55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李兴钢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中国建筑设计院有限公司总建筑师，全国工程勘察设计大师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由结构空间单元衍生的建筑设计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13:55-14:15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张盈智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台湾</w:t>
            </w:r>
            <w:proofErr w:type="gramStart"/>
            <w:r w:rsidRPr="00553CFB">
              <w:rPr>
                <w:rFonts w:ascii="宋体" w:hAnsi="宋体" w:cs="宋体" w:hint="eastAsia"/>
                <w:sz w:val="18"/>
                <w:szCs w:val="18"/>
              </w:rPr>
              <w:t>筑远工程</w:t>
            </w:r>
            <w:proofErr w:type="gramEnd"/>
            <w:r w:rsidRPr="00553CFB">
              <w:rPr>
                <w:rFonts w:ascii="宋体" w:hAnsi="宋体" w:cs="宋体" w:hint="eastAsia"/>
                <w:sz w:val="18"/>
                <w:szCs w:val="18"/>
              </w:rPr>
              <w:t>顾问有限公司负责人，总工程师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从限制条件中突破——以台北下福活动中心、砳建筑设计为例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14:15-14:40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962" w:rsidRDefault="002B3962" w:rsidP="007F780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欧阳</w:t>
            </w:r>
          </w:p>
          <w:p w:rsidR="00553CFB" w:rsidRPr="00553CFB" w:rsidRDefault="002B3962" w:rsidP="007F780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元文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上海通正铝合金结构工程技术有限公司总经理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color w:val="3E3E3E"/>
                <w:sz w:val="18"/>
                <w:szCs w:val="18"/>
              </w:rPr>
              <w:t>铝结构之美——从穹顶建筑说起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14:40-15:00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任力之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同济大学建筑设计研究院副院长、总建筑师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时空涟漪——娄山关红军战斗遗址陈列馆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15:00-15:25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饶俊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南京</w:t>
            </w:r>
            <w:proofErr w:type="gramStart"/>
            <w:r w:rsidRPr="00553CFB">
              <w:rPr>
                <w:rFonts w:ascii="宋体" w:hAnsi="宋体" w:cs="宋体" w:hint="eastAsia"/>
                <w:sz w:val="18"/>
                <w:szCs w:val="18"/>
              </w:rPr>
              <w:t>倍</w:t>
            </w:r>
            <w:proofErr w:type="gramEnd"/>
            <w:r w:rsidRPr="00553CFB">
              <w:rPr>
                <w:rFonts w:ascii="宋体" w:hAnsi="宋体" w:cs="宋体" w:hint="eastAsia"/>
                <w:sz w:val="18"/>
                <w:szCs w:val="18"/>
              </w:rPr>
              <w:t>立达新材料系统工程股份有限公司市场总监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最本质的美感</w:t>
            </w:r>
          </w:p>
        </w:tc>
      </w:tr>
      <w:tr w:rsidR="002B3962" w:rsidRPr="00553CFB" w:rsidTr="002B3962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15:25-15:35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茶歇</w:t>
            </w:r>
            <w:proofErr w:type="gramEnd"/>
          </w:p>
        </w:tc>
      </w:tr>
      <w:tr w:rsidR="002B3962" w:rsidRPr="00553CFB" w:rsidTr="002B3962">
        <w:trPr>
          <w:trHeight w:val="285"/>
        </w:trPr>
        <w:tc>
          <w:tcPr>
            <w:tcW w:w="9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下半场报告（主持人：</w:t>
            </w: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陈剑飞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 w:rsidRPr="00553CFB">
              <w:rPr>
                <w:rFonts w:ascii="宋体" w:hAnsi="宋体" w:cs="宋体" w:hint="eastAsia"/>
                <w:sz w:val="18"/>
                <w:szCs w:val="18"/>
              </w:rPr>
              <w:t>哈尔滨工业大学建筑设计研究院副院长）</w:t>
            </w:r>
          </w:p>
        </w:tc>
      </w:tr>
      <w:tr w:rsidR="002B3962" w:rsidRPr="00553CFB" w:rsidTr="002B3962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15:35-16:00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黄晓东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深圳市建筑设计研究总院总建筑师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高烈度地区的技艺聚合——云南省博物馆新馆设计</w:t>
            </w:r>
          </w:p>
        </w:tc>
      </w:tr>
      <w:tr w:rsidR="002B3962" w:rsidRPr="00553CFB" w:rsidTr="002B3962">
        <w:trPr>
          <w:trHeight w:val="40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16:00-16:25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杨善红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安徽省交通规划设计研究总院股份有限公司副总工程师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桥梁美学与创新</w:t>
            </w:r>
          </w:p>
        </w:tc>
      </w:tr>
      <w:tr w:rsidR="002B3962" w:rsidRPr="00553CFB" w:rsidTr="002B3962">
        <w:trPr>
          <w:trHeight w:val="40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16:25-16:50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唐文胜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中南建筑设计院股份有限公司副总建筑师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形式·结构·材料·构造</w:t>
            </w:r>
          </w:p>
        </w:tc>
      </w:tr>
      <w:tr w:rsidR="002B3962" w:rsidRPr="00553CFB" w:rsidTr="002B3962">
        <w:trPr>
          <w:trHeight w:val="40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/>
                <w:sz w:val="18"/>
                <w:szCs w:val="18"/>
              </w:rPr>
              <w:t>16:50-17:15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高安亭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中信建筑设计研究总院副总建筑师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3CFB" w:rsidRPr="00553CFB" w:rsidRDefault="002B3962" w:rsidP="007F780A">
            <w:pPr>
              <w:widowControl/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53CFB">
              <w:rPr>
                <w:rFonts w:ascii="宋体" w:hAnsi="宋体" w:cs="宋体" w:hint="eastAsia"/>
                <w:sz w:val="18"/>
                <w:szCs w:val="18"/>
              </w:rPr>
              <w:t>城市·建构·结构表达——以</w:t>
            </w:r>
            <w:proofErr w:type="gramStart"/>
            <w:r w:rsidRPr="00553CFB">
              <w:rPr>
                <w:rFonts w:ascii="宋体" w:hAnsi="宋体" w:cs="宋体" w:hint="eastAsia"/>
                <w:sz w:val="18"/>
                <w:szCs w:val="18"/>
              </w:rPr>
              <w:t>柳州柳东新区</w:t>
            </w:r>
            <w:proofErr w:type="gramEnd"/>
            <w:r w:rsidRPr="00553CFB">
              <w:rPr>
                <w:rFonts w:ascii="宋体" w:hAnsi="宋体" w:cs="宋体" w:hint="eastAsia"/>
                <w:sz w:val="18"/>
                <w:szCs w:val="18"/>
              </w:rPr>
              <w:t>文化建筑群、南宁东站、援尼日尔医院为例</w:t>
            </w:r>
          </w:p>
        </w:tc>
      </w:tr>
    </w:tbl>
    <w:p w:rsidR="006C694E" w:rsidRPr="00D82BAA" w:rsidRDefault="006C694E" w:rsidP="00367679">
      <w:pPr>
        <w:rPr>
          <w:rFonts w:ascii="黑体" w:eastAsia="黑体" w:hAnsi="黑体"/>
          <w:b/>
        </w:rPr>
      </w:pPr>
    </w:p>
    <w:p w:rsidR="00CB2734" w:rsidRDefault="00CB2734" w:rsidP="00367679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三、报告主持人</w:t>
      </w:r>
    </w:p>
    <w:p w:rsidR="00CB2734" w:rsidRDefault="00CB2734" w:rsidP="00CB2734">
      <w:pPr>
        <w:rPr>
          <w:rFonts w:ascii="黑体" w:eastAsia="黑体" w:hAnsi="黑体"/>
        </w:rPr>
      </w:pPr>
      <w:r w:rsidRPr="00821CA2">
        <w:rPr>
          <w:rFonts w:ascii="黑体" w:eastAsia="黑体" w:hAnsi="黑体" w:hint="eastAsia"/>
        </w:rPr>
        <w:t>傅绍辉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</w:t>
      </w:r>
      <w:r>
        <w:rPr>
          <w:rFonts w:ascii="Helvetica Neue" w:hAnsi="Helvetica Neue"/>
          <w:color w:val="3E3E3E"/>
          <w:shd w:val="clear" w:color="auto" w:fill="FFFFFF"/>
        </w:rPr>
        <w:t>中国航空规划设计研究总院有限公司首席总建筑师</w:t>
      </w:r>
    </w:p>
    <w:p w:rsidR="00CB2734" w:rsidRPr="00821CA2" w:rsidRDefault="00CB2734" w:rsidP="00CB2734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高 </w:t>
      </w:r>
      <w:r>
        <w:rPr>
          <w:rFonts w:ascii="黑体" w:eastAsia="黑体" w:hAnsi="黑体"/>
        </w:rPr>
        <w:t xml:space="preserve"> </w:t>
      </w:r>
      <w:proofErr w:type="gramStart"/>
      <w:r>
        <w:rPr>
          <w:rFonts w:ascii="黑体" w:eastAsia="黑体" w:hAnsi="黑体" w:hint="eastAsia"/>
        </w:rPr>
        <w:t>崧</w:t>
      </w:r>
      <w:proofErr w:type="gramEnd"/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</w:t>
      </w:r>
      <w:r w:rsidRPr="00CB2734">
        <w:rPr>
          <w:rFonts w:ascii="Helvetica Neue" w:hAnsi="Helvetica Neue" w:hint="eastAsia"/>
          <w:color w:val="3E3E3E"/>
          <w:shd w:val="clear" w:color="auto" w:fill="FFFFFF"/>
        </w:rPr>
        <w:t>东南大学建筑设计研究院</w:t>
      </w:r>
      <w:r w:rsidR="006B75AB">
        <w:rPr>
          <w:rFonts w:ascii="Helvetica Neue" w:hAnsi="Helvetica Neue"/>
          <w:color w:val="3E3E3E"/>
          <w:shd w:val="clear" w:color="auto" w:fill="FFFFFF"/>
        </w:rPr>
        <w:t>副院长、执行总建筑师</w:t>
      </w:r>
    </w:p>
    <w:p w:rsidR="00CB2734" w:rsidRPr="00821CA2" w:rsidRDefault="00CB2734" w:rsidP="00CB2734">
      <w:pPr>
        <w:rPr>
          <w:rFonts w:ascii="黑体" w:eastAsia="黑体" w:hAnsi="黑体"/>
        </w:rPr>
      </w:pPr>
      <w:r w:rsidRPr="00821CA2">
        <w:rPr>
          <w:rFonts w:ascii="黑体" w:eastAsia="黑体" w:hAnsi="黑体" w:hint="eastAsia"/>
        </w:rPr>
        <w:t>郑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</w:t>
      </w:r>
      <w:r w:rsidRPr="00821CA2">
        <w:rPr>
          <w:rFonts w:ascii="黑体" w:eastAsia="黑体" w:hAnsi="黑体" w:hint="eastAsia"/>
        </w:rPr>
        <w:t>勇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</w:t>
      </w:r>
      <w:r>
        <w:rPr>
          <w:rFonts w:hint="eastAsia"/>
          <w:color w:val="333333"/>
        </w:rPr>
        <w:t>中国建筑西南设计研究院有限公司</w:t>
      </w:r>
      <w:r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t>执行总建筑师</w:t>
      </w:r>
    </w:p>
    <w:p w:rsidR="0052714D" w:rsidRDefault="00CB2734" w:rsidP="00367679">
      <w:pPr>
        <w:rPr>
          <w:rFonts w:cs="宋体"/>
        </w:rPr>
      </w:pPr>
      <w:r w:rsidRPr="00821CA2">
        <w:rPr>
          <w:rFonts w:ascii="黑体" w:eastAsia="黑体" w:hAnsi="黑体" w:hint="eastAsia"/>
        </w:rPr>
        <w:t>陈剑飞</w:t>
      </w:r>
      <w:r>
        <w:rPr>
          <w:rFonts w:ascii="黑体" w:eastAsia="黑体" w:hAnsi="黑体" w:hint="eastAsia"/>
        </w:rPr>
        <w:t xml:space="preserve"> </w:t>
      </w:r>
      <w:r w:rsidR="0052714D">
        <w:rPr>
          <w:rFonts w:ascii="黑体" w:eastAsia="黑体" w:hAnsi="黑体"/>
        </w:rPr>
        <w:t xml:space="preserve"> </w:t>
      </w:r>
      <w:r w:rsidRPr="00CE6930">
        <w:rPr>
          <w:rFonts w:cs="宋体" w:hint="eastAsia"/>
        </w:rPr>
        <w:t>哈尔滨工业大学建筑</w:t>
      </w:r>
      <w:r>
        <w:rPr>
          <w:rFonts w:cs="宋体" w:hint="eastAsia"/>
        </w:rPr>
        <w:t>设计研究院副</w:t>
      </w:r>
      <w:r w:rsidRPr="00CE6930">
        <w:rPr>
          <w:rFonts w:cs="宋体" w:hint="eastAsia"/>
        </w:rPr>
        <w:t>院长</w:t>
      </w:r>
    </w:p>
    <w:p w:rsidR="000D61B5" w:rsidRDefault="000D61B5" w:rsidP="00367679">
      <w:pPr>
        <w:rPr>
          <w:rFonts w:ascii="黑体" w:eastAsia="黑体" w:hAnsi="黑体"/>
        </w:rPr>
      </w:pPr>
    </w:p>
    <w:p w:rsidR="000A02CE" w:rsidRPr="00DC68A5" w:rsidRDefault="000A02CE" w:rsidP="000A02CE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四</w:t>
      </w:r>
      <w:r w:rsidRPr="00DC68A5">
        <w:rPr>
          <w:rFonts w:ascii="黑体" w:eastAsia="黑体" w:hAnsi="黑体"/>
          <w:b/>
        </w:rPr>
        <w:t>、会议费用及报名方式</w:t>
      </w:r>
    </w:p>
    <w:p w:rsidR="00190497" w:rsidRPr="00190497" w:rsidRDefault="00190497" w:rsidP="00190497">
      <w:pPr>
        <w:ind w:firstLineChars="200" w:firstLine="422"/>
        <w:rPr>
          <w:b/>
        </w:rPr>
      </w:pPr>
      <w:r w:rsidRPr="00190497">
        <w:rPr>
          <w:rFonts w:hint="eastAsia"/>
          <w:b/>
        </w:rPr>
        <w:t>（</w:t>
      </w:r>
      <w:r w:rsidRPr="00190497">
        <w:rPr>
          <w:rFonts w:hint="eastAsia"/>
          <w:b/>
        </w:rPr>
        <w:t>1</w:t>
      </w:r>
      <w:r w:rsidRPr="00190497">
        <w:rPr>
          <w:rFonts w:hint="eastAsia"/>
          <w:b/>
        </w:rPr>
        <w:t>）交费：</w:t>
      </w:r>
      <w:r w:rsidRPr="00190497">
        <w:rPr>
          <w:rFonts w:hint="eastAsia"/>
        </w:rPr>
        <w:t>普通代表缴纳</w:t>
      </w:r>
      <w:r w:rsidRPr="00190497">
        <w:rPr>
          <w:rFonts w:hint="eastAsia"/>
        </w:rPr>
        <w:t>1</w:t>
      </w:r>
      <w:r>
        <w:t>0</w:t>
      </w:r>
      <w:r w:rsidRPr="00190497">
        <w:rPr>
          <w:rFonts w:hint="eastAsia"/>
        </w:rPr>
        <w:t>00</w:t>
      </w:r>
      <w:r w:rsidRPr="00190497">
        <w:rPr>
          <w:rFonts w:hint="eastAsia"/>
        </w:rPr>
        <w:t>元会议费，享受会议资料、会议期间用餐（</w:t>
      </w:r>
      <w:r w:rsidR="00984DD8">
        <w:t>27</w:t>
      </w:r>
      <w:r w:rsidRPr="00190497">
        <w:rPr>
          <w:rFonts w:hint="eastAsia"/>
        </w:rPr>
        <w:t>日午餐）、听课、</w:t>
      </w:r>
      <w:proofErr w:type="gramStart"/>
      <w:r w:rsidRPr="00190497">
        <w:rPr>
          <w:rFonts w:hint="eastAsia"/>
        </w:rPr>
        <w:t>茶歇等</w:t>
      </w:r>
      <w:proofErr w:type="gramEnd"/>
      <w:r w:rsidRPr="00190497">
        <w:rPr>
          <w:rFonts w:hint="eastAsia"/>
        </w:rPr>
        <w:t>。</w:t>
      </w:r>
    </w:p>
    <w:p w:rsidR="009B20E0" w:rsidRDefault="00190497" w:rsidP="00190497">
      <w:pPr>
        <w:ind w:firstLineChars="200" w:firstLine="422"/>
      </w:pPr>
      <w:r w:rsidRPr="00190497">
        <w:rPr>
          <w:rFonts w:hint="eastAsia"/>
          <w:b/>
        </w:rPr>
        <w:t>（</w:t>
      </w:r>
      <w:r w:rsidRPr="00190497">
        <w:rPr>
          <w:rFonts w:hint="eastAsia"/>
          <w:b/>
        </w:rPr>
        <w:t>2</w:t>
      </w:r>
      <w:r w:rsidRPr="00190497">
        <w:rPr>
          <w:rFonts w:hint="eastAsia"/>
          <w:b/>
        </w:rPr>
        <w:t>）免费：</w:t>
      </w:r>
      <w:r w:rsidR="006C694E" w:rsidRPr="006C694E">
        <w:rPr>
          <w:b/>
          <w:color w:val="4F81BD" w:themeColor="accent1"/>
        </w:rPr>
        <w:t>安徽省土木建筑学会等合作单位的</w:t>
      </w:r>
      <w:r w:rsidR="009B20E0" w:rsidRPr="008D6903">
        <w:rPr>
          <w:rFonts w:hint="eastAsia"/>
        </w:rPr>
        <w:t>理事或会员单位技术人员可免费参会</w:t>
      </w:r>
      <w:r w:rsidR="009B20E0" w:rsidRPr="00984DD8">
        <w:rPr>
          <w:rFonts w:hint="eastAsia"/>
        </w:rPr>
        <w:t>。</w:t>
      </w:r>
    </w:p>
    <w:p w:rsidR="006C694E" w:rsidRDefault="006C694E" w:rsidP="00190497">
      <w:pPr>
        <w:ind w:firstLineChars="200" w:firstLine="422"/>
        <w:rPr>
          <w:rFonts w:hint="eastAsia"/>
          <w:b/>
        </w:rPr>
      </w:pPr>
    </w:p>
    <w:p w:rsidR="00190497" w:rsidRDefault="00190497" w:rsidP="00190497">
      <w:pPr>
        <w:ind w:firstLineChars="200" w:firstLine="422"/>
        <w:rPr>
          <w:b/>
        </w:rPr>
      </w:pPr>
      <w:r w:rsidRPr="00190497">
        <w:rPr>
          <w:rFonts w:hint="eastAsia"/>
          <w:b/>
        </w:rPr>
        <w:t>（</w:t>
      </w:r>
      <w:r w:rsidRPr="00190497">
        <w:rPr>
          <w:rFonts w:hint="eastAsia"/>
          <w:b/>
        </w:rPr>
        <w:t>3</w:t>
      </w:r>
      <w:r w:rsidRPr="00190497">
        <w:rPr>
          <w:rFonts w:hint="eastAsia"/>
          <w:b/>
        </w:rPr>
        <w:t>）报名具体方式（两种）：</w:t>
      </w:r>
    </w:p>
    <w:p w:rsidR="000A02CE" w:rsidRPr="00785EAC" w:rsidRDefault="00190497" w:rsidP="00190497">
      <w:pPr>
        <w:ind w:firstLineChars="200" w:firstLine="420"/>
        <w:rPr>
          <w:rFonts w:hAnsi="宋体" w:cs="Adobe 宋体 Std L"/>
        </w:rPr>
      </w:pPr>
      <w:r>
        <w:rPr>
          <w:rFonts w:hAnsi="宋体" w:cs="Adobe 宋体 Std L" w:hint="eastAsia"/>
        </w:rPr>
        <w:t>（</w:t>
      </w:r>
      <w:r>
        <w:rPr>
          <w:rFonts w:hAnsi="宋体" w:cs="Adobe 宋体 Std L" w:hint="eastAsia"/>
        </w:rPr>
        <w:t>a</w:t>
      </w:r>
      <w:r>
        <w:rPr>
          <w:rFonts w:hAnsi="宋体" w:cs="Adobe 宋体 Std L" w:hint="eastAsia"/>
        </w:rPr>
        <w:t>）普通代表</w:t>
      </w:r>
      <w:proofErr w:type="gramStart"/>
      <w:r w:rsidR="000A02CE" w:rsidRPr="00E817B9">
        <w:rPr>
          <w:rFonts w:hAnsi="宋体" w:cs="Adobe 宋体 Std L" w:hint="eastAsia"/>
        </w:rPr>
        <w:t>请</w:t>
      </w:r>
      <w:r w:rsidR="000A02CE">
        <w:rPr>
          <w:rFonts w:hAnsi="宋体" w:cs="Adobe 宋体 Std L" w:hint="eastAsia"/>
        </w:rPr>
        <w:t>访问</w:t>
      </w:r>
      <w:proofErr w:type="gramEnd"/>
      <w:r w:rsidR="000A02CE">
        <w:rPr>
          <w:rFonts w:hAnsi="宋体" w:cs="Adobe 宋体 Std L"/>
        </w:rPr>
        <w:t>下载</w:t>
      </w:r>
      <w:r w:rsidR="000A02CE">
        <w:rPr>
          <w:rFonts w:hAnsi="宋体" w:cs="Adobe 宋体 Std L" w:hint="eastAsia"/>
        </w:rPr>
        <w:t>并</w:t>
      </w:r>
      <w:r w:rsidR="000A02CE" w:rsidRPr="00E817B9">
        <w:rPr>
          <w:rFonts w:hAnsi="宋体" w:cs="Adobe 宋体 Std L" w:hint="eastAsia"/>
        </w:rPr>
        <w:t>填写会议回执表</w:t>
      </w:r>
      <w:r w:rsidR="000A02CE">
        <w:rPr>
          <w:rFonts w:hAnsi="宋体" w:cs="Adobe 宋体 Std L" w:hint="eastAsia"/>
        </w:rPr>
        <w:t>，</w:t>
      </w:r>
      <w:r w:rsidR="000A02CE" w:rsidRPr="00E817B9">
        <w:rPr>
          <w:rFonts w:hAnsi="宋体" w:cs="Adobe 宋体 Std L" w:hint="eastAsia"/>
        </w:rPr>
        <w:t>发</w:t>
      </w:r>
      <w:r w:rsidR="000A02CE">
        <w:rPr>
          <w:rFonts w:hAnsi="宋体" w:cs="Adobe 宋体 Std L" w:hint="eastAsia"/>
        </w:rPr>
        <w:t>邮件</w:t>
      </w:r>
      <w:r w:rsidR="000A02CE" w:rsidRPr="00E817B9">
        <w:rPr>
          <w:rFonts w:hAnsi="宋体" w:cs="Adobe 宋体 Std L" w:hint="eastAsia"/>
        </w:rPr>
        <w:t>至</w:t>
      </w:r>
      <w:r w:rsidR="000A02CE" w:rsidRPr="00785EAC">
        <w:rPr>
          <w:rFonts w:hAnsi="宋体" w:cs="Adobe 宋体 Std L" w:hint="eastAsia"/>
        </w:rPr>
        <w:t>：</w:t>
      </w:r>
      <w:r w:rsidR="006B75AB">
        <w:rPr>
          <w:rFonts w:hAnsi="宋体" w:cs="Adobe 宋体 Std L" w:hint="eastAsia"/>
        </w:rPr>
        <w:t>at</w:t>
      </w:r>
      <w:r w:rsidR="006B75AB">
        <w:rPr>
          <w:rFonts w:hAnsi="宋体" w:cs="Adobe 宋体 Std L"/>
        </w:rPr>
        <w:t>.2011</w:t>
      </w:r>
      <w:r w:rsidR="000A02CE" w:rsidRPr="006B75AB">
        <w:rPr>
          <w:rFonts w:hAnsi="宋体" w:cs="Adobe 宋体 Std L"/>
        </w:rPr>
        <w:t>@qq.com</w:t>
      </w:r>
      <w:r w:rsidR="000A02CE" w:rsidRPr="00785EAC">
        <w:rPr>
          <w:rFonts w:hAnsi="宋体" w:cs="Adobe 宋体 Std L" w:hint="eastAsia"/>
        </w:rPr>
        <w:t>，</w:t>
      </w:r>
      <w:r w:rsidR="000A02CE">
        <w:rPr>
          <w:rFonts w:hAnsi="宋体" w:cs="Adobe 宋体 Std L" w:hint="eastAsia"/>
        </w:rPr>
        <w:t>会务组将在</w:t>
      </w:r>
      <w:r w:rsidR="000A02CE">
        <w:rPr>
          <w:rFonts w:hAnsi="宋体" w:cs="Adobe 宋体 Std L" w:hint="eastAsia"/>
        </w:rPr>
        <w:t>3</w:t>
      </w:r>
      <w:r w:rsidR="000A02CE">
        <w:rPr>
          <w:rFonts w:hAnsi="宋体" w:cs="Adobe 宋体 Std L" w:hint="eastAsia"/>
        </w:rPr>
        <w:t>个工作日内回复是否报名成功，如未收到回复请及时与会务组联系。</w:t>
      </w:r>
      <w:r w:rsidR="000A02CE" w:rsidRPr="00D20EF6">
        <w:rPr>
          <w:rFonts w:hAnsi="宋体" w:cs="Adobe 宋体 Std L"/>
          <w:b/>
          <w:bCs/>
        </w:rPr>
        <w:t>须提前缴纳会议费以保证参会名额</w:t>
      </w:r>
      <w:r w:rsidR="000A02CE" w:rsidRPr="00D20EF6">
        <w:rPr>
          <w:rFonts w:hAnsi="宋体" w:cs="Adobe 宋体 Std L"/>
        </w:rPr>
        <w:t>，我们会将</w:t>
      </w:r>
      <w:r w:rsidR="000A02CE" w:rsidRPr="00D20EF6">
        <w:rPr>
          <w:rFonts w:hAnsi="宋体" w:cs="Adobe 宋体 Std L"/>
          <w:b/>
          <w:bCs/>
        </w:rPr>
        <w:t>发票带到会议现场，</w:t>
      </w:r>
      <w:r w:rsidR="000A02CE" w:rsidRPr="00D20EF6">
        <w:rPr>
          <w:rFonts w:hAnsi="宋体" w:cs="Adobe 宋体 Std L"/>
        </w:rPr>
        <w:t>请凭</w:t>
      </w:r>
      <w:r w:rsidR="000A02CE" w:rsidRPr="00D20EF6">
        <w:rPr>
          <w:rFonts w:hAnsi="宋体" w:cs="Adobe 宋体 Std L"/>
          <w:b/>
          <w:bCs/>
        </w:rPr>
        <w:t>付款凭证</w:t>
      </w:r>
      <w:r w:rsidR="000A02CE" w:rsidRPr="00D20EF6">
        <w:rPr>
          <w:rFonts w:hAnsi="宋体" w:cs="Adobe 宋体 Std L"/>
        </w:rPr>
        <w:t>复印件领取。</w:t>
      </w:r>
      <w:r w:rsidR="000A02CE" w:rsidRPr="00785EAC">
        <w:rPr>
          <w:rFonts w:hAnsi="宋体" w:cs="Adobe 宋体 Std L" w:hint="eastAsia"/>
        </w:rPr>
        <w:t>付款</w:t>
      </w:r>
      <w:r w:rsidR="000A02CE">
        <w:rPr>
          <w:rFonts w:hAnsi="宋体" w:cs="Adobe 宋体 Std L" w:hint="eastAsia"/>
        </w:rPr>
        <w:t>信息</w:t>
      </w:r>
      <w:r w:rsidR="000A02CE" w:rsidRPr="00785EAC">
        <w:rPr>
          <w:rFonts w:hAnsi="宋体" w:cs="Adobe 宋体 Std L" w:hint="eastAsia"/>
        </w:rPr>
        <w:t>如下：</w:t>
      </w:r>
    </w:p>
    <w:p w:rsidR="000A02CE" w:rsidRDefault="000A02CE" w:rsidP="000A02CE">
      <w:pPr>
        <w:ind w:firstLineChars="200" w:firstLine="422"/>
        <w:rPr>
          <w:rFonts w:hAnsi="宋体" w:cs="Adobe 宋体 Std L"/>
        </w:rPr>
      </w:pPr>
      <w:r w:rsidRPr="00691684">
        <w:rPr>
          <w:rFonts w:hAnsi="宋体" w:cs="Adobe 宋体 Std L" w:hint="eastAsia"/>
          <w:b/>
        </w:rPr>
        <w:t>户名：</w:t>
      </w:r>
      <w:r w:rsidRPr="00785EAC">
        <w:rPr>
          <w:rFonts w:hAnsi="宋体" w:cs="Adobe 宋体 Std L" w:hint="eastAsia"/>
        </w:rPr>
        <w:t>亚太建设科</w:t>
      </w:r>
      <w:r w:rsidRPr="00B239D2">
        <w:rPr>
          <w:rFonts w:hAnsi="宋体" w:cs="Adobe 宋体 Std L" w:hint="eastAsia"/>
        </w:rPr>
        <w:t>技信息研究院有限公司；</w:t>
      </w:r>
      <w:r w:rsidRPr="006C16E4">
        <w:rPr>
          <w:rFonts w:hAnsi="宋体" w:cs="Adobe 宋体 Std L" w:hint="eastAsia"/>
          <w:b/>
        </w:rPr>
        <w:t>开户银行：</w:t>
      </w:r>
      <w:r w:rsidRPr="00B239D2">
        <w:rPr>
          <w:rFonts w:hAnsi="宋体" w:cs="Adobe 宋体 Std L" w:hint="eastAsia"/>
        </w:rPr>
        <w:t>招商银行北京东三环支行；</w:t>
      </w:r>
      <w:r w:rsidRPr="006C16E4">
        <w:rPr>
          <w:rFonts w:hAnsi="宋体" w:cs="Adobe 宋体 Std L" w:hint="eastAsia"/>
          <w:b/>
        </w:rPr>
        <w:t>账号：</w:t>
      </w:r>
      <w:r w:rsidRPr="00B239D2">
        <w:rPr>
          <w:rFonts w:hAnsi="宋体" w:cs="Adobe 宋体 Std L" w:hint="eastAsia"/>
        </w:rPr>
        <w:t>110908001310606</w:t>
      </w:r>
      <w:r w:rsidRPr="00B239D2">
        <w:rPr>
          <w:rFonts w:hAnsi="宋体" w:cs="Adobe 宋体 Std L" w:hint="eastAsia"/>
        </w:rPr>
        <w:t>；</w:t>
      </w:r>
      <w:r w:rsidRPr="006C16E4">
        <w:rPr>
          <w:rFonts w:hAnsi="宋体" w:cs="Adobe 宋体 Std L" w:hint="eastAsia"/>
          <w:b/>
        </w:rPr>
        <w:t>汇款用途：</w:t>
      </w:r>
      <w:r w:rsidRPr="00274A13">
        <w:rPr>
          <w:rFonts w:hAnsi="宋体" w:cs="Adobe 宋体 Std L" w:hint="eastAsia"/>
          <w:b/>
        </w:rPr>
        <w:t>结构成就建筑之美会</w:t>
      </w:r>
      <w:r w:rsidR="00274A13" w:rsidRPr="00274A13">
        <w:rPr>
          <w:rFonts w:hAnsi="宋体" w:cs="Adobe 宋体 Std L" w:hint="eastAsia"/>
          <w:b/>
        </w:rPr>
        <w:t>+</w:t>
      </w:r>
      <w:r w:rsidR="00274A13" w:rsidRPr="00274A13">
        <w:rPr>
          <w:rFonts w:hAnsi="宋体" w:cs="Adobe 宋体 Std L" w:hint="eastAsia"/>
          <w:b/>
        </w:rPr>
        <w:t>参会代表姓名</w:t>
      </w:r>
      <w:r w:rsidRPr="00B239D2">
        <w:rPr>
          <w:rFonts w:hAnsi="宋体" w:cs="Adobe 宋体 Std L" w:hint="eastAsia"/>
        </w:rPr>
        <w:t>。</w:t>
      </w:r>
    </w:p>
    <w:p w:rsidR="0080767C" w:rsidRPr="0080767C" w:rsidRDefault="00190497" w:rsidP="00585F7B">
      <w:pPr>
        <w:ind w:firstLineChars="200" w:firstLine="420"/>
        <w:rPr>
          <w:rFonts w:hAnsi="宋体" w:cs="Adobe 宋体 Std L"/>
        </w:rPr>
      </w:pPr>
      <w:r w:rsidRPr="00190497">
        <w:rPr>
          <w:rFonts w:hAnsi="宋体" w:cs="Adobe 宋体 Std L" w:hint="eastAsia"/>
        </w:rPr>
        <w:t>（</w:t>
      </w:r>
      <w:r w:rsidRPr="00190497">
        <w:rPr>
          <w:rFonts w:hAnsi="宋体" w:cs="Adobe 宋体 Std L" w:hint="eastAsia"/>
        </w:rPr>
        <w:t>b</w:t>
      </w:r>
      <w:r w:rsidRPr="00190497">
        <w:rPr>
          <w:rFonts w:hAnsi="宋体" w:cs="Adobe 宋体 Std L" w:hint="eastAsia"/>
        </w:rPr>
        <w:t>）</w:t>
      </w:r>
      <w:r w:rsidR="006C694E" w:rsidRPr="006C694E">
        <w:rPr>
          <w:b/>
          <w:color w:val="4F81BD" w:themeColor="accent1"/>
        </w:rPr>
        <w:t>安徽省土木建筑学会等合作单位的</w:t>
      </w:r>
      <w:r w:rsidR="009B20E0" w:rsidRPr="008D6903">
        <w:rPr>
          <w:rFonts w:hint="eastAsia"/>
        </w:rPr>
        <w:t>理事或会员单位技术人员</w:t>
      </w:r>
      <w:r w:rsidRPr="00190497">
        <w:rPr>
          <w:rFonts w:hAnsi="宋体" w:cs="Adobe 宋体 Std L" w:hint="eastAsia"/>
        </w:rPr>
        <w:t>免费报名：</w:t>
      </w:r>
      <w:r w:rsidR="0080767C">
        <w:rPr>
          <w:rFonts w:hAnsi="宋体" w:cs="Adobe 宋体 Std L" w:hint="eastAsia"/>
        </w:rPr>
        <w:t>点击</w:t>
      </w:r>
      <w:r w:rsidR="006B75AB" w:rsidRPr="006B75AB">
        <w:t>https://www.wenjuan.in/s/MniEbu0/</w:t>
      </w:r>
      <w:r w:rsidRPr="00190497">
        <w:rPr>
          <w:rFonts w:hAnsi="宋体" w:cs="Adobe 宋体 Std L" w:hint="eastAsia"/>
        </w:rPr>
        <w:t>进入</w:t>
      </w:r>
      <w:r w:rsidR="006C694E">
        <w:rPr>
          <w:rFonts w:hAnsi="宋体" w:cs="Adobe 宋体 Std L" w:hint="eastAsia"/>
        </w:rPr>
        <w:t>免费</w:t>
      </w:r>
      <w:r w:rsidRPr="00190497">
        <w:rPr>
          <w:rFonts w:hAnsi="宋体" w:cs="Adobe 宋体 Std L" w:hint="eastAsia"/>
        </w:rPr>
        <w:t>报名页面。</w:t>
      </w:r>
    </w:p>
    <w:p w:rsidR="000A02CE" w:rsidRPr="00585F7B" w:rsidRDefault="000A02CE" w:rsidP="000A02CE">
      <w:pPr>
        <w:pStyle w:val="a7"/>
        <w:spacing w:before="0" w:beforeAutospacing="0" w:after="0" w:afterAutospacing="0"/>
      </w:pPr>
    </w:p>
    <w:p w:rsidR="000A02CE" w:rsidRPr="00DC68A5" w:rsidRDefault="000A02CE" w:rsidP="000A02CE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五</w:t>
      </w:r>
      <w:r w:rsidRPr="00DC68A5">
        <w:rPr>
          <w:rFonts w:ascii="黑体" w:eastAsia="黑体" w:hAnsi="黑体"/>
          <w:b/>
        </w:rPr>
        <w:t>、</w:t>
      </w:r>
      <w:r w:rsidRPr="00DC68A5">
        <w:rPr>
          <w:rFonts w:ascii="黑体" w:eastAsia="黑体" w:hAnsi="黑体" w:hint="eastAsia"/>
          <w:b/>
        </w:rPr>
        <w:t>会议地点及住宿</w:t>
      </w:r>
    </w:p>
    <w:p w:rsidR="000A02CE" w:rsidRPr="00EE4556" w:rsidRDefault="000A02CE" w:rsidP="000A02CE">
      <w:pPr>
        <w:ind w:firstLineChars="200" w:firstLine="422"/>
      </w:pPr>
      <w:r w:rsidRPr="00C67B5F">
        <w:rPr>
          <w:rFonts w:hint="eastAsia"/>
          <w:b/>
        </w:rPr>
        <w:t>（</w:t>
      </w:r>
      <w:r w:rsidRPr="00C67B5F">
        <w:rPr>
          <w:rFonts w:hint="eastAsia"/>
          <w:b/>
        </w:rPr>
        <w:t>1</w:t>
      </w:r>
      <w:r w:rsidRPr="00C67B5F">
        <w:rPr>
          <w:rFonts w:hint="eastAsia"/>
          <w:b/>
        </w:rPr>
        <w:t>）会议地点：</w:t>
      </w:r>
      <w:r w:rsidR="00FF511F" w:rsidRPr="00FF511F">
        <w:rPr>
          <w:rFonts w:hint="eastAsia"/>
        </w:rPr>
        <w:t>天鹅湖大酒店（安徽省合肥市政务文化新区东流路</w:t>
      </w:r>
      <w:r w:rsidR="00FF511F" w:rsidRPr="00FF511F">
        <w:rPr>
          <w:rFonts w:hint="eastAsia"/>
        </w:rPr>
        <w:t>888</w:t>
      </w:r>
      <w:r w:rsidR="00FF511F" w:rsidRPr="00FF511F">
        <w:rPr>
          <w:rFonts w:hint="eastAsia"/>
        </w:rPr>
        <w:t>号），大床房和标准间均为：</w:t>
      </w:r>
      <w:r w:rsidR="00FF511F" w:rsidRPr="00FF511F">
        <w:rPr>
          <w:rFonts w:hint="eastAsia"/>
        </w:rPr>
        <w:t>400</w:t>
      </w:r>
      <w:r w:rsidR="00FF511F" w:rsidRPr="00FF511F">
        <w:rPr>
          <w:rFonts w:hint="eastAsia"/>
        </w:rPr>
        <w:t>元</w:t>
      </w:r>
      <w:r w:rsidR="00FF511F" w:rsidRPr="00FF511F">
        <w:rPr>
          <w:rFonts w:hint="eastAsia"/>
        </w:rPr>
        <w:t>/</w:t>
      </w:r>
      <w:r w:rsidR="00FF511F" w:rsidRPr="00FF511F">
        <w:rPr>
          <w:rFonts w:hint="eastAsia"/>
        </w:rPr>
        <w:t>间</w:t>
      </w:r>
      <w:r w:rsidR="00FF511F" w:rsidRPr="00FF511F">
        <w:rPr>
          <w:rFonts w:hint="eastAsia"/>
        </w:rPr>
        <w:t>/</w:t>
      </w:r>
      <w:r w:rsidR="00FF511F" w:rsidRPr="00FF511F">
        <w:rPr>
          <w:rFonts w:hint="eastAsia"/>
        </w:rPr>
        <w:t>天（含早餐）。住宿费请在会议现场报到完成后，直接交付宾馆，费用自理。</w:t>
      </w:r>
    </w:p>
    <w:p w:rsidR="000A02CE" w:rsidRPr="00EE4556" w:rsidRDefault="000A02CE" w:rsidP="000A02CE">
      <w:pPr>
        <w:ind w:firstLineChars="200" w:firstLine="422"/>
      </w:pPr>
      <w:r w:rsidRPr="00EE4556">
        <w:rPr>
          <w:rFonts w:hint="eastAsia"/>
          <w:b/>
        </w:rPr>
        <w:t>（</w:t>
      </w:r>
      <w:r w:rsidRPr="00EE4556">
        <w:rPr>
          <w:rFonts w:hint="eastAsia"/>
          <w:b/>
        </w:rPr>
        <w:t>2</w:t>
      </w:r>
      <w:r w:rsidRPr="00EE4556">
        <w:rPr>
          <w:rFonts w:hint="eastAsia"/>
          <w:b/>
        </w:rPr>
        <w:t>）报到时间</w:t>
      </w:r>
      <w:r w:rsidRPr="00EE4556">
        <w:rPr>
          <w:rFonts w:hint="eastAsia"/>
        </w:rPr>
        <w:t>：</w:t>
      </w:r>
      <w:r w:rsidRPr="00EE4556">
        <w:rPr>
          <w:rFonts w:hint="eastAsia"/>
        </w:rPr>
        <w:t>3</w:t>
      </w:r>
      <w:r w:rsidRPr="00EE4556">
        <w:rPr>
          <w:rFonts w:hint="eastAsia"/>
        </w:rPr>
        <w:t>月</w:t>
      </w:r>
      <w:r w:rsidR="00FF511F">
        <w:t>26</w:t>
      </w:r>
      <w:r w:rsidRPr="00EE4556">
        <w:rPr>
          <w:rFonts w:hint="eastAsia"/>
        </w:rPr>
        <w:t>日</w:t>
      </w:r>
      <w:r w:rsidRPr="00EE4556">
        <w:rPr>
          <w:rFonts w:hint="eastAsia"/>
        </w:rPr>
        <w:t>1</w:t>
      </w:r>
      <w:r w:rsidR="00FF511F">
        <w:t>3</w:t>
      </w:r>
      <w:r w:rsidRPr="00EE4556">
        <w:rPr>
          <w:rFonts w:hint="eastAsia"/>
        </w:rPr>
        <w:t>:00-20:00</w:t>
      </w:r>
      <w:r w:rsidRPr="00EE4556">
        <w:rPr>
          <w:rFonts w:hint="eastAsia"/>
        </w:rPr>
        <w:t>；报到地点：</w:t>
      </w:r>
      <w:r w:rsidR="00FF511F" w:rsidRPr="00FF511F">
        <w:rPr>
          <w:rFonts w:hint="eastAsia"/>
        </w:rPr>
        <w:t>天鹅湖大酒店</w:t>
      </w:r>
      <w:r w:rsidR="00FF511F">
        <w:rPr>
          <w:rFonts w:hint="eastAsia"/>
        </w:rPr>
        <w:t>一层大堂</w:t>
      </w:r>
      <w:r w:rsidRPr="00EE4556">
        <w:rPr>
          <w:rFonts w:hint="eastAsia"/>
        </w:rPr>
        <w:t>。</w:t>
      </w:r>
    </w:p>
    <w:p w:rsidR="000A02CE" w:rsidRPr="00DC68A5" w:rsidRDefault="000A02CE" w:rsidP="000A02CE">
      <w:pPr>
        <w:ind w:firstLineChars="200" w:firstLine="422"/>
        <w:rPr>
          <w:color w:val="FF0000"/>
        </w:rPr>
      </w:pPr>
      <w:r w:rsidRPr="00161027">
        <w:rPr>
          <w:b/>
        </w:rPr>
        <w:t>（</w:t>
      </w:r>
      <w:r>
        <w:rPr>
          <w:rFonts w:hint="eastAsia"/>
          <w:b/>
        </w:rPr>
        <w:t>3</w:t>
      </w:r>
      <w:r w:rsidRPr="00161027">
        <w:rPr>
          <w:b/>
        </w:rPr>
        <w:t>）住宿</w:t>
      </w:r>
      <w:r>
        <w:rPr>
          <w:rFonts w:hint="eastAsia"/>
          <w:b/>
        </w:rPr>
        <w:t>事宜</w:t>
      </w:r>
      <w:r w:rsidRPr="00161027">
        <w:rPr>
          <w:b/>
        </w:rPr>
        <w:t>：</w:t>
      </w:r>
      <w:r>
        <w:rPr>
          <w:rFonts w:hint="eastAsia"/>
          <w:b/>
        </w:rPr>
        <w:t>会务组</w:t>
      </w:r>
      <w:r w:rsidRPr="00161027">
        <w:rPr>
          <w:b/>
        </w:rPr>
        <w:t>不安排统一订房，需要住宿的代表</w:t>
      </w:r>
      <w:r>
        <w:rPr>
          <w:rFonts w:hint="eastAsia"/>
          <w:b/>
        </w:rPr>
        <w:t>请</w:t>
      </w:r>
      <w:r w:rsidRPr="00161027">
        <w:rPr>
          <w:b/>
        </w:rPr>
        <w:t>自行预订。</w:t>
      </w:r>
      <w:r w:rsidR="00FF511F" w:rsidRPr="00FF511F">
        <w:rPr>
          <w:rFonts w:hint="eastAsia"/>
        </w:rPr>
        <w:t>天鹅湖大酒店</w:t>
      </w:r>
      <w:r w:rsidRPr="00CB28DC">
        <w:rPr>
          <w:rFonts w:hint="eastAsia"/>
        </w:rPr>
        <w:t>订房电话：</w:t>
      </w:r>
      <w:r w:rsidR="00FF511F">
        <w:t>13645690880</w:t>
      </w:r>
      <w:r w:rsidRPr="00CB28DC">
        <w:rPr>
          <w:rFonts w:hint="eastAsia"/>
        </w:rPr>
        <w:t>（</w:t>
      </w:r>
      <w:r w:rsidR="00FF511F">
        <w:rPr>
          <w:rFonts w:hint="eastAsia"/>
        </w:rPr>
        <w:t>翁</w:t>
      </w:r>
      <w:r w:rsidRPr="00CB28DC">
        <w:rPr>
          <w:rFonts w:hint="eastAsia"/>
        </w:rPr>
        <w:t>经理），提“结构成就建筑之美会议”可享受优惠价</w:t>
      </w:r>
      <w:r w:rsidR="00FF511F">
        <w:rPr>
          <w:rFonts w:hint="eastAsia"/>
        </w:rPr>
        <w:t>，</w:t>
      </w:r>
      <w:r w:rsidR="00FF511F" w:rsidRPr="00FF511F">
        <w:rPr>
          <w:rFonts w:hint="eastAsia"/>
        </w:rPr>
        <w:t>大床房和标准间均为：</w:t>
      </w:r>
      <w:r w:rsidR="00FF511F" w:rsidRPr="00FF511F">
        <w:rPr>
          <w:rFonts w:hint="eastAsia"/>
        </w:rPr>
        <w:t>400</w:t>
      </w:r>
      <w:r w:rsidR="00FF511F" w:rsidRPr="00FF511F">
        <w:rPr>
          <w:rFonts w:hint="eastAsia"/>
        </w:rPr>
        <w:t>元</w:t>
      </w:r>
      <w:r w:rsidR="00FF511F" w:rsidRPr="00FF511F">
        <w:rPr>
          <w:rFonts w:hint="eastAsia"/>
        </w:rPr>
        <w:t>/</w:t>
      </w:r>
      <w:r w:rsidR="00FF511F" w:rsidRPr="00FF511F">
        <w:rPr>
          <w:rFonts w:hint="eastAsia"/>
        </w:rPr>
        <w:t>间</w:t>
      </w:r>
      <w:r w:rsidR="00FF511F" w:rsidRPr="00FF511F">
        <w:rPr>
          <w:rFonts w:hint="eastAsia"/>
        </w:rPr>
        <w:t>/</w:t>
      </w:r>
      <w:r w:rsidR="00FF511F" w:rsidRPr="00FF511F">
        <w:rPr>
          <w:rFonts w:hint="eastAsia"/>
        </w:rPr>
        <w:lastRenderedPageBreak/>
        <w:t>天（含早餐）</w:t>
      </w:r>
      <w:r w:rsidRPr="00CB28DC">
        <w:rPr>
          <w:rFonts w:hint="eastAsia"/>
        </w:rPr>
        <w:t>。</w:t>
      </w:r>
      <w:r w:rsidRPr="00FC150C">
        <w:rPr>
          <w:b/>
        </w:rPr>
        <w:t>代表也可自行通过</w:t>
      </w:r>
      <w:proofErr w:type="gramStart"/>
      <w:r w:rsidRPr="00FC150C">
        <w:rPr>
          <w:b/>
        </w:rPr>
        <w:t>携程网</w:t>
      </w:r>
      <w:proofErr w:type="gramEnd"/>
      <w:r w:rsidRPr="00FC150C">
        <w:rPr>
          <w:b/>
        </w:rPr>
        <w:t>或电话预定</w:t>
      </w:r>
      <w:r w:rsidRPr="00FC150C">
        <w:rPr>
          <w:rFonts w:hint="eastAsia"/>
          <w:b/>
        </w:rPr>
        <w:t>，或</w:t>
      </w:r>
      <w:r w:rsidRPr="00FC150C">
        <w:rPr>
          <w:b/>
        </w:rPr>
        <w:t>选择其他住宿酒店。</w:t>
      </w:r>
    </w:p>
    <w:p w:rsidR="000A02CE" w:rsidRPr="00B059EE" w:rsidRDefault="000A02CE" w:rsidP="000A02CE">
      <w:pPr>
        <w:ind w:firstLineChars="200" w:firstLine="422"/>
        <w:rPr>
          <w:b/>
        </w:rPr>
      </w:pPr>
    </w:p>
    <w:p w:rsidR="000A02CE" w:rsidRPr="00DC68A5" w:rsidRDefault="000A02CE" w:rsidP="000A02CE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六</w:t>
      </w:r>
      <w:r w:rsidRPr="00DC68A5">
        <w:rPr>
          <w:rFonts w:ascii="黑体" w:eastAsia="黑体" w:hAnsi="黑体" w:hint="eastAsia"/>
          <w:b/>
        </w:rPr>
        <w:t>、会议招商</w:t>
      </w:r>
    </w:p>
    <w:p w:rsidR="000A02CE" w:rsidRDefault="000A02CE" w:rsidP="006C694E">
      <w:pPr>
        <w:pStyle w:val="ae"/>
        <w:spacing w:beforeLines="50" w:afterLines="50"/>
        <w:ind w:firstLineChars="200" w:firstLine="420"/>
      </w:pPr>
      <w:r w:rsidRPr="00004A0A">
        <w:t>本次会议</w:t>
      </w:r>
      <w:r w:rsidRPr="00E817B9">
        <w:rPr>
          <w:rFonts w:hint="eastAsia"/>
        </w:rPr>
        <w:t>提供协办单位、会场展位、礼品赞助、</w:t>
      </w:r>
      <w:proofErr w:type="gramStart"/>
      <w:r w:rsidRPr="00E817B9">
        <w:rPr>
          <w:rFonts w:hint="eastAsia"/>
        </w:rPr>
        <w:t>微信推广</w:t>
      </w:r>
      <w:proofErr w:type="gramEnd"/>
      <w:r w:rsidRPr="00E817B9">
        <w:rPr>
          <w:rFonts w:hint="eastAsia"/>
        </w:rPr>
        <w:t>、资料装袋、期刊广告等多种宣传形式，因名额有限，需要者请尽早联络我们</w:t>
      </w:r>
      <w:r>
        <w:rPr>
          <w:rFonts w:hint="eastAsia"/>
        </w:rPr>
        <w:t>，</w:t>
      </w:r>
      <w:r w:rsidR="00516E4D">
        <w:t>18701529806</w:t>
      </w:r>
      <w:r w:rsidRPr="00004A0A">
        <w:rPr>
          <w:rFonts w:hint="eastAsia"/>
        </w:rPr>
        <w:t>。</w:t>
      </w:r>
    </w:p>
    <w:p w:rsidR="001D20C0" w:rsidRPr="00004A0A" w:rsidRDefault="001D20C0" w:rsidP="006C694E">
      <w:pPr>
        <w:pStyle w:val="ae"/>
        <w:spacing w:beforeLines="50" w:afterLines="50"/>
        <w:ind w:firstLineChars="200" w:firstLine="420"/>
      </w:pPr>
    </w:p>
    <w:p w:rsidR="000A02CE" w:rsidRPr="00C951E9" w:rsidRDefault="000A02CE" w:rsidP="000A02CE">
      <w:pPr>
        <w:rPr>
          <w:rFonts w:ascii="黑体" w:eastAsia="黑体" w:hAnsi="黑体"/>
          <w:b/>
        </w:rPr>
      </w:pPr>
      <w:r w:rsidRPr="00C951E9">
        <w:rPr>
          <w:rFonts w:ascii="黑体" w:eastAsia="黑体" w:hAnsi="黑体" w:hint="eastAsia"/>
          <w:b/>
        </w:rPr>
        <w:t>七、会务组联系方式</w:t>
      </w:r>
    </w:p>
    <w:p w:rsidR="000A02CE" w:rsidRPr="00C951E9" w:rsidRDefault="000A02CE" w:rsidP="006C694E">
      <w:pPr>
        <w:pStyle w:val="ae"/>
        <w:spacing w:beforeLines="50" w:afterLines="50"/>
        <w:rPr>
          <w:rFonts w:eastAsia="黑体"/>
          <w:b/>
          <w:color w:val="000000"/>
        </w:rPr>
      </w:pPr>
      <w:r w:rsidRPr="00C951E9">
        <w:rPr>
          <w:rFonts w:eastAsia="黑体" w:hAnsi="黑体" w:hint="eastAsia"/>
          <w:b/>
          <w:color w:val="000000"/>
        </w:rPr>
        <w:t>《建筑技艺》杂志社</w:t>
      </w:r>
      <w:r w:rsidR="00516E4D">
        <w:rPr>
          <w:rFonts w:eastAsia="黑体" w:hAnsi="黑体" w:hint="eastAsia"/>
          <w:b/>
          <w:color w:val="000000"/>
        </w:rPr>
        <w:t>、</w:t>
      </w:r>
      <w:r w:rsidR="00516E4D" w:rsidRPr="00C951E9">
        <w:rPr>
          <w:rFonts w:eastAsia="黑体" w:hAnsi="黑体" w:hint="eastAsia"/>
          <w:b/>
          <w:color w:val="000000"/>
        </w:rPr>
        <w:t>《建筑结构》杂志社</w:t>
      </w:r>
    </w:p>
    <w:p w:rsidR="00516E4D" w:rsidRPr="00516E4D" w:rsidRDefault="00516E4D" w:rsidP="006C694E">
      <w:pPr>
        <w:pStyle w:val="ae"/>
        <w:spacing w:beforeLines="50" w:afterLines="50"/>
        <w:jc w:val="left"/>
      </w:pPr>
      <w:proofErr w:type="gramStart"/>
      <w:r w:rsidRPr="00516E4D">
        <w:t>惠晓乐</w:t>
      </w:r>
      <w:proofErr w:type="gramEnd"/>
      <w:r w:rsidRPr="00516E4D">
        <w:t>：</w:t>
      </w:r>
      <w:r w:rsidRPr="00516E4D">
        <w:t>010-57368774</w:t>
      </w:r>
      <w:r w:rsidRPr="00516E4D">
        <w:t>（报名查询）</w:t>
      </w:r>
    </w:p>
    <w:p w:rsidR="00516E4D" w:rsidRPr="00516E4D" w:rsidRDefault="00516E4D" w:rsidP="006C694E">
      <w:pPr>
        <w:pStyle w:val="ae"/>
        <w:spacing w:beforeLines="50" w:afterLines="50"/>
        <w:jc w:val="left"/>
      </w:pPr>
      <w:r w:rsidRPr="00516E4D">
        <w:t>杨</w:t>
      </w:r>
      <w:r w:rsidRPr="00516E4D">
        <w:t xml:space="preserve">   </w:t>
      </w:r>
      <w:r w:rsidRPr="00516E4D">
        <w:t>琳：</w:t>
      </w:r>
      <w:r w:rsidRPr="00516E4D">
        <w:t>010-57368779</w:t>
      </w:r>
      <w:r w:rsidRPr="00516E4D">
        <w:t>，</w:t>
      </w:r>
      <w:r w:rsidRPr="00516E4D">
        <w:t>18701529806</w:t>
      </w:r>
      <w:r w:rsidRPr="00516E4D">
        <w:t>（会议咨询和招商）</w:t>
      </w:r>
    </w:p>
    <w:p w:rsidR="00516E4D" w:rsidRPr="00516E4D" w:rsidRDefault="00516E4D" w:rsidP="006C694E">
      <w:pPr>
        <w:pStyle w:val="ae"/>
        <w:spacing w:beforeLines="50" w:afterLines="50"/>
        <w:jc w:val="left"/>
      </w:pPr>
      <w:r w:rsidRPr="00516E4D">
        <w:t>Email</w:t>
      </w:r>
      <w:r w:rsidRPr="00516E4D">
        <w:t>：</w:t>
      </w:r>
      <w:r w:rsidRPr="00516E4D">
        <w:t>at.2011@qq.com</w:t>
      </w:r>
      <w:r w:rsidRPr="00516E4D">
        <w:t>（报名专用）</w:t>
      </w:r>
    </w:p>
    <w:p w:rsidR="000A02CE" w:rsidRPr="00516E4D" w:rsidRDefault="00516E4D" w:rsidP="006C694E">
      <w:pPr>
        <w:pStyle w:val="ae"/>
        <w:spacing w:beforeLines="50" w:afterLines="50"/>
        <w:jc w:val="left"/>
      </w:pPr>
      <w:r w:rsidRPr="00516E4D">
        <w:t>网</w:t>
      </w:r>
      <w:r w:rsidRPr="00516E4D">
        <w:t xml:space="preserve">  </w:t>
      </w:r>
      <w:r w:rsidRPr="00516E4D">
        <w:t>址：</w:t>
      </w:r>
      <w:r w:rsidRPr="00516E4D">
        <w:t>www.atd.com.cn</w:t>
      </w:r>
    </w:p>
    <w:p w:rsidR="000A02CE" w:rsidRDefault="000A02CE" w:rsidP="000A02CE">
      <w:pPr>
        <w:rPr>
          <w:b/>
          <w:color w:val="FF0000"/>
        </w:rPr>
      </w:pPr>
    </w:p>
    <w:tbl>
      <w:tblPr>
        <w:tblStyle w:val="af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A02CE" w:rsidTr="00872C14">
        <w:tc>
          <w:tcPr>
            <w:tcW w:w="985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0A02CE" w:rsidRPr="00FE5A8E" w:rsidRDefault="000A02CE" w:rsidP="00872C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特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别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提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hint="eastAsia"/>
                <w:b/>
                <w:color w:val="FF0000"/>
                <w:sz w:val="24"/>
                <w:szCs w:val="24"/>
              </w:rPr>
              <w:t>醒</w:t>
            </w:r>
          </w:p>
          <w:p w:rsidR="000A02CE" w:rsidRDefault="000A02CE" w:rsidP="00872C14">
            <w:pPr>
              <w:ind w:firstLineChars="200" w:firstLine="422"/>
              <w:rPr>
                <w:b/>
              </w:rPr>
            </w:pPr>
            <w:r w:rsidRPr="006310B8">
              <w:rPr>
                <w:rFonts w:hint="eastAsia"/>
                <w:b/>
              </w:rPr>
              <w:t>（</w:t>
            </w:r>
            <w:r w:rsidRPr="006310B8">
              <w:rPr>
                <w:rFonts w:hint="eastAsia"/>
                <w:b/>
              </w:rPr>
              <w:t>1</w:t>
            </w:r>
            <w:r w:rsidRPr="006310B8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关于发票事宜：请在填写回执表前跟本单位财务部门了解清楚是否需要开具</w:t>
            </w:r>
            <w:r w:rsidRPr="00FE5A8E">
              <w:rPr>
                <w:rFonts w:hint="eastAsia"/>
                <w:b/>
                <w:color w:val="0000FF"/>
              </w:rPr>
              <w:t>增值税专用发票</w:t>
            </w:r>
            <w:r w:rsidRPr="006310B8"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如果需要，请您</w:t>
            </w:r>
            <w:r w:rsidRPr="00FE5A8E">
              <w:rPr>
                <w:rFonts w:hint="eastAsia"/>
                <w:b/>
              </w:rPr>
              <w:t>提供</w:t>
            </w:r>
            <w:r w:rsidRPr="00FE5A8E">
              <w:rPr>
                <w:rFonts w:hint="eastAsia"/>
                <w:b/>
                <w:color w:val="0000FF"/>
              </w:rPr>
              <w:t>准确的增值税专用发票信息</w:t>
            </w:r>
            <w:r>
              <w:rPr>
                <w:rFonts w:hint="eastAsia"/>
                <w:b/>
              </w:rPr>
              <w:t>，包括：</w:t>
            </w:r>
            <w:r w:rsidRPr="00C702F9">
              <w:rPr>
                <w:rFonts w:hint="eastAsia"/>
                <w:b/>
              </w:rPr>
              <w:t>发票抬头（即名称）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税号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地址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电话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开户银行</w:t>
            </w:r>
            <w:r>
              <w:rPr>
                <w:rFonts w:hint="eastAsia"/>
                <w:b/>
              </w:rPr>
              <w:t>、</w:t>
            </w:r>
            <w:r w:rsidRPr="00C702F9">
              <w:rPr>
                <w:rFonts w:hint="eastAsia"/>
                <w:b/>
              </w:rPr>
              <w:t>账号</w:t>
            </w:r>
            <w:r>
              <w:rPr>
                <w:rFonts w:hint="eastAsia"/>
                <w:b/>
              </w:rPr>
              <w:t>；</w:t>
            </w:r>
            <w:proofErr w:type="gramStart"/>
            <w:r w:rsidRPr="006D1ACB">
              <w:rPr>
                <w:rFonts w:hint="eastAsia"/>
                <w:b/>
                <w:u w:val="thick"/>
              </w:rPr>
              <w:t>如您未提供</w:t>
            </w:r>
            <w:proofErr w:type="gramEnd"/>
            <w:r w:rsidRPr="006D1ACB">
              <w:rPr>
                <w:rFonts w:hint="eastAsia"/>
                <w:b/>
                <w:u w:val="thick"/>
              </w:rPr>
              <w:t>增值税专用发票信息，则</w:t>
            </w:r>
            <w:r w:rsidRPr="006D1ACB">
              <w:rPr>
                <w:rFonts w:hint="eastAsia"/>
                <w:b/>
                <w:color w:val="0000FF"/>
                <w:u w:val="thick"/>
              </w:rPr>
              <w:t>默认开具增值税普通发票</w:t>
            </w:r>
            <w:r w:rsidRPr="006D1ACB">
              <w:rPr>
                <w:rFonts w:hint="eastAsia"/>
                <w:b/>
                <w:u w:val="thick"/>
              </w:rPr>
              <w:t>，开具后一律不能更改退换！</w:t>
            </w:r>
            <w:r>
              <w:rPr>
                <w:rFonts w:hint="eastAsia"/>
                <w:b/>
              </w:rPr>
              <w:t xml:space="preserve"> </w:t>
            </w:r>
          </w:p>
          <w:p w:rsidR="000A02CE" w:rsidRPr="006310B8" w:rsidRDefault="000A02CE" w:rsidP="00872C14">
            <w:pPr>
              <w:ind w:firstLineChars="200" w:firstLine="422"/>
              <w:rPr>
                <w:b/>
                <w:color w:val="FF0000"/>
              </w:rPr>
            </w:pPr>
            <w:r w:rsidRPr="006310B8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 w:rsidRPr="006310B8">
              <w:rPr>
                <w:rFonts w:hint="eastAsia"/>
                <w:b/>
              </w:rPr>
              <w:t>）请尽量采用银行汇款（柜台转款、网上银行和手机银行均可）</w:t>
            </w:r>
            <w:r w:rsidR="00FF511F">
              <w:rPr>
                <w:rFonts w:hint="eastAsia"/>
                <w:b/>
              </w:rPr>
              <w:t>的</w:t>
            </w:r>
            <w:r w:rsidRPr="006310B8">
              <w:rPr>
                <w:rFonts w:hint="eastAsia"/>
                <w:b/>
              </w:rPr>
              <w:t>形式，</w:t>
            </w:r>
            <w:r w:rsidRPr="006D1ACB">
              <w:rPr>
                <w:rFonts w:hint="eastAsia"/>
                <w:b/>
                <w:u w:val="thick"/>
              </w:rPr>
              <w:t>不推荐使用支付宝汇款</w:t>
            </w:r>
            <w:r w:rsidRPr="006310B8">
              <w:rPr>
                <w:rFonts w:hint="eastAsia"/>
                <w:b/>
              </w:rPr>
              <w:t>（因系统原因</w:t>
            </w:r>
            <w:r>
              <w:rPr>
                <w:rFonts w:hint="eastAsia"/>
                <w:b/>
              </w:rPr>
              <w:t>，</w:t>
            </w:r>
            <w:r w:rsidRPr="006310B8">
              <w:rPr>
                <w:rFonts w:hint="eastAsia"/>
                <w:b/>
              </w:rPr>
              <w:t>支付宝</w:t>
            </w:r>
            <w:r>
              <w:rPr>
                <w:rFonts w:hint="eastAsia"/>
                <w:b/>
              </w:rPr>
              <w:t>汇款</w:t>
            </w:r>
            <w:r w:rsidRPr="006310B8">
              <w:rPr>
                <w:rFonts w:hint="eastAsia"/>
                <w:b/>
              </w:rPr>
              <w:t>会造成汇款信息不全，不能及时进账</w:t>
            </w:r>
            <w:r>
              <w:rPr>
                <w:rFonts w:hint="eastAsia"/>
                <w:b/>
              </w:rPr>
              <w:t>和</w:t>
            </w:r>
            <w:r w:rsidRPr="006310B8">
              <w:rPr>
                <w:rFonts w:hint="eastAsia"/>
                <w:b/>
              </w:rPr>
              <w:t>开具发票）。</w:t>
            </w:r>
          </w:p>
        </w:tc>
      </w:tr>
    </w:tbl>
    <w:p w:rsidR="000A02CE" w:rsidRDefault="000A02CE" w:rsidP="000A02CE">
      <w:pPr>
        <w:rPr>
          <w:b/>
          <w:color w:val="FF0000"/>
        </w:rPr>
      </w:pPr>
    </w:p>
    <w:p w:rsidR="000A02CE" w:rsidRDefault="000A02CE" w:rsidP="000A02CE">
      <w:pPr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029"/>
        <w:gridCol w:w="1553"/>
        <w:gridCol w:w="1845"/>
        <w:gridCol w:w="203"/>
        <w:gridCol w:w="1356"/>
        <w:gridCol w:w="2231"/>
      </w:tblGrid>
      <w:tr w:rsidR="000A02CE" w:rsidRPr="00C72057" w:rsidTr="00872C14">
        <w:trPr>
          <w:trHeight w:val="284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</w:tcPr>
          <w:p w:rsidR="000A02CE" w:rsidRPr="00516E4D" w:rsidRDefault="000A02CE" w:rsidP="00872C14">
            <w:pPr>
              <w:jc w:val="center"/>
              <w:rPr>
                <w:b/>
                <w:color w:val="0000FF"/>
              </w:rPr>
            </w:pPr>
            <w:r w:rsidRPr="00516E4D">
              <w:rPr>
                <w:rFonts w:hint="eastAsia"/>
                <w:b/>
              </w:rPr>
              <w:t>结构成就建筑之美会</w:t>
            </w:r>
            <w:r w:rsidRPr="00516E4D">
              <w:rPr>
                <w:b/>
              </w:rPr>
              <w:t>回执表</w:t>
            </w:r>
            <w:r w:rsidRPr="00516E4D">
              <w:rPr>
                <w:rFonts w:hint="eastAsia"/>
                <w:b/>
              </w:rPr>
              <w:t>（填写完整后发送到：</w:t>
            </w:r>
            <w:r w:rsidR="00516E4D" w:rsidRPr="00516E4D">
              <w:rPr>
                <w:rFonts w:hint="eastAsia"/>
                <w:b/>
              </w:rPr>
              <w:t>at</w:t>
            </w:r>
            <w:r w:rsidR="00516E4D" w:rsidRPr="00516E4D">
              <w:rPr>
                <w:b/>
              </w:rPr>
              <w:t>.2011</w:t>
            </w:r>
            <w:r w:rsidRPr="00516E4D">
              <w:rPr>
                <w:b/>
              </w:rPr>
              <w:t>@qq.com</w:t>
            </w:r>
            <w:r w:rsidRPr="00516E4D">
              <w:rPr>
                <w:rFonts w:hint="eastAsia"/>
                <w:b/>
              </w:rPr>
              <w:t>）</w:t>
            </w: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参会代表姓名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936" w:type="pct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职务或职称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手机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FF511F" w:rsidRPr="00EC5124" w:rsidRDefault="00FF511F" w:rsidP="00872C14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邮箱</w:t>
            </w: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汇款信息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汇出方式</w:t>
            </w:r>
            <w:r>
              <w:rPr>
                <w:rFonts w:hint="eastAsia"/>
                <w:sz w:val="18"/>
                <w:szCs w:val="18"/>
              </w:rPr>
              <w:t>（银行、</w:t>
            </w:r>
            <w:r w:rsidRPr="00EC5124">
              <w:rPr>
                <w:sz w:val="18"/>
                <w:szCs w:val="18"/>
              </w:rPr>
              <w:t>支付宝、</w:t>
            </w:r>
            <w:r>
              <w:rPr>
                <w:rFonts w:hint="eastAsia"/>
                <w:sz w:val="18"/>
                <w:szCs w:val="18"/>
              </w:rPr>
              <w:t>微信）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汇出时间（格式：年</w:t>
            </w:r>
            <w:r w:rsidRPr="00EC5124">
              <w:rPr>
                <w:sz w:val="18"/>
                <w:szCs w:val="18"/>
              </w:rPr>
              <w:t>/</w:t>
            </w:r>
            <w:r w:rsidRPr="00EC5124">
              <w:rPr>
                <w:sz w:val="18"/>
                <w:szCs w:val="18"/>
              </w:rPr>
              <w:t>月</w:t>
            </w:r>
            <w:r w:rsidRPr="00EC5124">
              <w:rPr>
                <w:sz w:val="18"/>
                <w:szCs w:val="18"/>
              </w:rPr>
              <w:t>/</w:t>
            </w:r>
            <w:r w:rsidRPr="00EC5124">
              <w:rPr>
                <w:sz w:val="18"/>
                <w:szCs w:val="18"/>
              </w:rPr>
              <w:t>日）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汇款单位（以个人名义汇款</w:t>
            </w:r>
            <w:r>
              <w:rPr>
                <w:rFonts w:hint="eastAsia"/>
                <w:sz w:val="18"/>
                <w:szCs w:val="18"/>
              </w:rPr>
              <w:t>请</w:t>
            </w:r>
            <w:r w:rsidRPr="00EC5124">
              <w:rPr>
                <w:sz w:val="18"/>
                <w:szCs w:val="18"/>
              </w:rPr>
              <w:t>注明汇款人）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汇款金额（元）</w:t>
            </w:r>
          </w:p>
        </w:tc>
        <w:tc>
          <w:tcPr>
            <w:tcW w:w="1820" w:type="pct"/>
            <w:gridSpan w:val="2"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FF511F" w:rsidP="00872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</w:t>
            </w:r>
            <w:r w:rsidR="000A02CE" w:rsidRPr="00EC5124">
              <w:rPr>
                <w:sz w:val="18"/>
                <w:szCs w:val="18"/>
              </w:rPr>
              <w:t>发票信息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发票张数（</w:t>
            </w:r>
            <w:r w:rsidRPr="00EC5124">
              <w:rPr>
                <w:sz w:val="18"/>
                <w:szCs w:val="18"/>
              </w:rPr>
              <w:t>无特殊要求按总金额开一张）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发票抬头（务必准确）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FF511F" w:rsidRPr="00EC5124" w:rsidTr="00FF511F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72069E">
              <w:rPr>
                <w:sz w:val="18"/>
                <w:szCs w:val="18"/>
              </w:rPr>
              <w:t>税号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1F" w:rsidRPr="00EC5124" w:rsidRDefault="00FF511F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FF511F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发票内容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会议费</w:t>
            </w: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发票接收人信息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地址（务必详细，以免丢失）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364612" w:rsidRDefault="000A02CE" w:rsidP="00872C14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 w:rsidRPr="00364612">
              <w:rPr>
                <w:rFonts w:hint="eastAsia"/>
                <w:color w:val="FF0000"/>
                <w:sz w:val="18"/>
                <w:szCs w:val="18"/>
              </w:rPr>
              <w:t>如需开</w:t>
            </w:r>
            <w:r w:rsidRPr="00FF511F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增值税专用发票</w:t>
            </w:r>
            <w:r w:rsidRPr="00364612">
              <w:rPr>
                <w:rFonts w:hint="eastAsia"/>
                <w:color w:val="FF0000"/>
                <w:sz w:val="18"/>
                <w:szCs w:val="18"/>
              </w:rPr>
              <w:t>，需详细</w:t>
            </w:r>
            <w:r w:rsidRPr="00364612">
              <w:rPr>
                <w:rFonts w:hint="eastAsia"/>
                <w:color w:val="FF0000"/>
                <w:sz w:val="18"/>
                <w:szCs w:val="18"/>
              </w:rPr>
              <w:lastRenderedPageBreak/>
              <w:t>填写右侧相关信息；</w:t>
            </w:r>
            <w:r w:rsidRPr="006D1ACB">
              <w:rPr>
                <w:rFonts w:hint="eastAsia"/>
                <w:color w:val="FF0000"/>
                <w:sz w:val="18"/>
                <w:szCs w:val="18"/>
                <w:u w:val="thick"/>
              </w:rPr>
              <w:t>如未填写</w:t>
            </w:r>
            <w:r>
              <w:rPr>
                <w:rFonts w:hint="eastAsia"/>
                <w:color w:val="FF0000"/>
                <w:sz w:val="18"/>
                <w:szCs w:val="18"/>
                <w:u w:val="thick"/>
              </w:rPr>
              <w:t>右侧空白栏</w:t>
            </w:r>
            <w:r w:rsidRPr="006D1ACB">
              <w:rPr>
                <w:rFonts w:hint="eastAsia"/>
                <w:color w:val="FF0000"/>
                <w:sz w:val="18"/>
                <w:szCs w:val="18"/>
                <w:u w:val="thick"/>
              </w:rPr>
              <w:t>则默认为只需开具增值税普通发票，且</w:t>
            </w:r>
            <w:r w:rsidRPr="006D1ACB">
              <w:rPr>
                <w:rFonts w:hint="eastAsia"/>
                <w:b/>
                <w:color w:val="FF0000"/>
                <w:sz w:val="18"/>
                <w:szCs w:val="18"/>
                <w:u w:val="thick"/>
              </w:rPr>
              <w:t>开具后不予更换</w:t>
            </w:r>
            <w:r w:rsidRPr="006D1ACB">
              <w:rPr>
                <w:rFonts w:hint="eastAsia"/>
                <w:color w:val="FF0000"/>
                <w:sz w:val="18"/>
                <w:szCs w:val="18"/>
                <w:u w:val="thick"/>
              </w:rPr>
              <w:t>！</w:t>
            </w:r>
          </w:p>
        </w:tc>
        <w:tc>
          <w:tcPr>
            <w:tcW w:w="1827" w:type="pct"/>
            <w:gridSpan w:val="3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lastRenderedPageBreak/>
              <w:t>发票抬头（即名称）</w:t>
            </w:r>
          </w:p>
        </w:tc>
        <w:tc>
          <w:tcPr>
            <w:tcW w:w="1820" w:type="pct"/>
            <w:gridSpan w:val="2"/>
            <w:tcBorders>
              <w:top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税号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地址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电话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开户银行</w:t>
            </w:r>
          </w:p>
        </w:tc>
        <w:tc>
          <w:tcPr>
            <w:tcW w:w="1820" w:type="pct"/>
            <w:gridSpan w:val="2"/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  <w:tr w:rsidR="000A02CE" w:rsidRPr="00EC5124" w:rsidTr="00872C14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3"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账号</w:t>
            </w:r>
          </w:p>
        </w:tc>
        <w:tc>
          <w:tcPr>
            <w:tcW w:w="1820" w:type="pct"/>
            <w:gridSpan w:val="2"/>
            <w:tcBorders>
              <w:bottom w:val="thinThickSmallGap" w:sz="12" w:space="0" w:color="auto"/>
            </w:tcBorders>
            <w:vAlign w:val="center"/>
          </w:tcPr>
          <w:p w:rsidR="000A02CE" w:rsidRPr="00EC5124" w:rsidRDefault="000A02CE" w:rsidP="00872C1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A02CE" w:rsidRDefault="000A02CE" w:rsidP="000A02CE">
      <w:pPr>
        <w:rPr>
          <w:sz w:val="18"/>
          <w:szCs w:val="18"/>
        </w:rPr>
      </w:pPr>
      <w:r w:rsidRPr="00EC5124">
        <w:rPr>
          <w:sz w:val="18"/>
          <w:szCs w:val="18"/>
        </w:rPr>
        <w:t>注：</w:t>
      </w:r>
      <w:r w:rsidRPr="00EC5124">
        <w:rPr>
          <w:sz w:val="18"/>
          <w:szCs w:val="18"/>
        </w:rPr>
        <w:t xml:space="preserve">1. </w:t>
      </w:r>
      <w:r w:rsidRPr="00EC5124">
        <w:rPr>
          <w:sz w:val="18"/>
          <w:szCs w:val="18"/>
        </w:rPr>
        <w:t>提前缴费的代表</w:t>
      </w:r>
      <w:r>
        <w:rPr>
          <w:rFonts w:hint="eastAsia"/>
          <w:sz w:val="18"/>
          <w:szCs w:val="18"/>
        </w:rPr>
        <w:t>（</w:t>
      </w:r>
      <w:r w:rsidRPr="00185C18">
        <w:rPr>
          <w:rFonts w:hint="eastAsia"/>
          <w:b/>
          <w:color w:val="FF0000"/>
          <w:sz w:val="18"/>
          <w:szCs w:val="18"/>
        </w:rPr>
        <w:t>带上汇款凭证</w:t>
      </w:r>
      <w:r>
        <w:rPr>
          <w:rFonts w:hint="eastAsia"/>
          <w:sz w:val="18"/>
          <w:szCs w:val="18"/>
        </w:rPr>
        <w:t>）</w:t>
      </w:r>
      <w:r w:rsidRPr="00EC5124">
        <w:rPr>
          <w:sz w:val="18"/>
          <w:szCs w:val="18"/>
        </w:rPr>
        <w:t>统一在现场领取发票。</w:t>
      </w:r>
      <w:r w:rsidRPr="00EC5124">
        <w:rPr>
          <w:sz w:val="18"/>
          <w:szCs w:val="18"/>
        </w:rPr>
        <w:t xml:space="preserve">2. </w:t>
      </w:r>
      <w:r w:rsidRPr="00EC5124">
        <w:rPr>
          <w:sz w:val="18"/>
          <w:szCs w:val="18"/>
        </w:rPr>
        <w:t>现场缴费的，只收现金，会后</w:t>
      </w:r>
      <w:r w:rsidRPr="00EC5124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5</w:t>
      </w:r>
      <w:r w:rsidRPr="00EC5124">
        <w:rPr>
          <w:sz w:val="18"/>
          <w:szCs w:val="18"/>
        </w:rPr>
        <w:t>天快递发票。</w:t>
      </w: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为了方便交流，建议带上本人名片。</w:t>
      </w:r>
    </w:p>
    <w:p w:rsidR="006A3145" w:rsidRDefault="006A3145" w:rsidP="000A02CE">
      <w:pPr>
        <w:rPr>
          <w:b/>
        </w:rPr>
      </w:pPr>
    </w:p>
    <w:p w:rsidR="006A3145" w:rsidRDefault="006A3145" w:rsidP="000A02CE">
      <w:pPr>
        <w:rPr>
          <w:b/>
        </w:rPr>
      </w:pPr>
    </w:p>
    <w:p w:rsidR="000A02CE" w:rsidRPr="00DA007F" w:rsidRDefault="000A02CE" w:rsidP="000A02CE">
      <w:pPr>
        <w:rPr>
          <w:b/>
        </w:rPr>
      </w:pPr>
      <w:r w:rsidRPr="00DA007F">
        <w:rPr>
          <w:rFonts w:hint="eastAsia"/>
          <w:b/>
        </w:rPr>
        <w:t>附：</w:t>
      </w:r>
      <w:r w:rsidR="00FF511F">
        <w:rPr>
          <w:rFonts w:hint="eastAsia"/>
          <w:b/>
        </w:rPr>
        <w:t>合肥天鹅湖</w:t>
      </w:r>
      <w:r>
        <w:rPr>
          <w:rFonts w:hint="eastAsia"/>
          <w:b/>
        </w:rPr>
        <w:t>大酒店</w:t>
      </w:r>
      <w:r w:rsidRPr="00DA007F">
        <w:rPr>
          <w:rFonts w:hint="eastAsia"/>
          <w:b/>
        </w:rPr>
        <w:t>路线图</w:t>
      </w:r>
    </w:p>
    <w:p w:rsidR="000D61B5" w:rsidRPr="0052714D" w:rsidRDefault="000A02CE" w:rsidP="000A02CE">
      <w:pPr>
        <w:jc w:val="center"/>
        <w:rPr>
          <w:rFonts w:ascii="黑体" w:eastAsia="黑体" w:hAnsi="黑体"/>
        </w:rPr>
      </w:pPr>
      <w:r>
        <w:rPr>
          <w:noProof/>
        </w:rPr>
        <w:drawing>
          <wp:inline distT="0" distB="0" distL="0" distR="0">
            <wp:extent cx="5943600" cy="5337273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38" cy="53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1B5" w:rsidRPr="0052714D" w:rsidSect="00735E2E">
      <w:type w:val="continuous"/>
      <w:pgSz w:w="11907" w:h="16840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F2" w:rsidRDefault="001666F2" w:rsidP="00465D64">
      <w:pPr>
        <w:spacing w:line="240" w:lineRule="auto"/>
      </w:pPr>
      <w:r>
        <w:separator/>
      </w:r>
    </w:p>
  </w:endnote>
  <w:endnote w:type="continuationSeparator" w:id="0">
    <w:p w:rsidR="001666F2" w:rsidRDefault="001666F2" w:rsidP="0046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00" w:usb3="00000000" w:csb0="00040001" w:csb1="00000000"/>
  </w:font>
  <w:font w:name="Adobe 宋体 Std L">
    <w:altName w:val="Arial Unicode MS"/>
    <w:charset w:val="86"/>
    <w:family w:val="roman"/>
    <w:pitch w:val="default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F2" w:rsidRDefault="001666F2" w:rsidP="00465D64">
      <w:pPr>
        <w:spacing w:line="240" w:lineRule="auto"/>
      </w:pPr>
      <w:r>
        <w:separator/>
      </w:r>
    </w:p>
  </w:footnote>
  <w:footnote w:type="continuationSeparator" w:id="0">
    <w:p w:rsidR="001666F2" w:rsidRDefault="001666F2" w:rsidP="00465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797"/>
    <w:rsid w:val="00003197"/>
    <w:rsid w:val="00005447"/>
    <w:rsid w:val="00013ED3"/>
    <w:rsid w:val="00030B6E"/>
    <w:rsid w:val="00037CBD"/>
    <w:rsid w:val="00042A14"/>
    <w:rsid w:val="000431F1"/>
    <w:rsid w:val="0004352A"/>
    <w:rsid w:val="00051BC7"/>
    <w:rsid w:val="000623C5"/>
    <w:rsid w:val="00063A37"/>
    <w:rsid w:val="000730F8"/>
    <w:rsid w:val="00073787"/>
    <w:rsid w:val="000758A2"/>
    <w:rsid w:val="00082684"/>
    <w:rsid w:val="0009515E"/>
    <w:rsid w:val="000975D2"/>
    <w:rsid w:val="000A02CE"/>
    <w:rsid w:val="000B1EDF"/>
    <w:rsid w:val="000D0F61"/>
    <w:rsid w:val="000D32F2"/>
    <w:rsid w:val="000D61B5"/>
    <w:rsid w:val="00113089"/>
    <w:rsid w:val="00117D31"/>
    <w:rsid w:val="00132A2D"/>
    <w:rsid w:val="00133D1B"/>
    <w:rsid w:val="001447B4"/>
    <w:rsid w:val="00145443"/>
    <w:rsid w:val="001618C1"/>
    <w:rsid w:val="00161CEE"/>
    <w:rsid w:val="00163199"/>
    <w:rsid w:val="001666F2"/>
    <w:rsid w:val="0016786F"/>
    <w:rsid w:val="00174796"/>
    <w:rsid w:val="00190497"/>
    <w:rsid w:val="001905CF"/>
    <w:rsid w:val="001A3A7C"/>
    <w:rsid w:val="001B0D5D"/>
    <w:rsid w:val="001B0F8D"/>
    <w:rsid w:val="001D20C0"/>
    <w:rsid w:val="001D52F6"/>
    <w:rsid w:val="0020670E"/>
    <w:rsid w:val="0021717C"/>
    <w:rsid w:val="00234750"/>
    <w:rsid w:val="00235471"/>
    <w:rsid w:val="002478D3"/>
    <w:rsid w:val="00250361"/>
    <w:rsid w:val="00262385"/>
    <w:rsid w:val="00264227"/>
    <w:rsid w:val="0027255E"/>
    <w:rsid w:val="00274A13"/>
    <w:rsid w:val="0028024D"/>
    <w:rsid w:val="0028385A"/>
    <w:rsid w:val="00284041"/>
    <w:rsid w:val="002A4031"/>
    <w:rsid w:val="002A587E"/>
    <w:rsid w:val="002B3962"/>
    <w:rsid w:val="002C04B5"/>
    <w:rsid w:val="002C10E3"/>
    <w:rsid w:val="002C3485"/>
    <w:rsid w:val="002C6D13"/>
    <w:rsid w:val="002F0797"/>
    <w:rsid w:val="002F2065"/>
    <w:rsid w:val="002F260E"/>
    <w:rsid w:val="002F45C7"/>
    <w:rsid w:val="00302AF0"/>
    <w:rsid w:val="00311D44"/>
    <w:rsid w:val="00313500"/>
    <w:rsid w:val="00314662"/>
    <w:rsid w:val="00340D16"/>
    <w:rsid w:val="00340FCD"/>
    <w:rsid w:val="00367679"/>
    <w:rsid w:val="00397A70"/>
    <w:rsid w:val="003B6643"/>
    <w:rsid w:val="003D56DE"/>
    <w:rsid w:val="003D72C6"/>
    <w:rsid w:val="003F34E2"/>
    <w:rsid w:val="00402980"/>
    <w:rsid w:val="004036A8"/>
    <w:rsid w:val="00412A16"/>
    <w:rsid w:val="00412A87"/>
    <w:rsid w:val="00424320"/>
    <w:rsid w:val="00427259"/>
    <w:rsid w:val="00444746"/>
    <w:rsid w:val="0044619A"/>
    <w:rsid w:val="004507E6"/>
    <w:rsid w:val="0045723E"/>
    <w:rsid w:val="00465D64"/>
    <w:rsid w:val="00470155"/>
    <w:rsid w:val="004742B3"/>
    <w:rsid w:val="00483312"/>
    <w:rsid w:val="00490AAE"/>
    <w:rsid w:val="00494B25"/>
    <w:rsid w:val="004A0778"/>
    <w:rsid w:val="004D29DB"/>
    <w:rsid w:val="004E7A8C"/>
    <w:rsid w:val="004F0A68"/>
    <w:rsid w:val="004F7833"/>
    <w:rsid w:val="00502A39"/>
    <w:rsid w:val="00503B67"/>
    <w:rsid w:val="00504E5B"/>
    <w:rsid w:val="00505DAF"/>
    <w:rsid w:val="00506DF7"/>
    <w:rsid w:val="0051572C"/>
    <w:rsid w:val="00516E06"/>
    <w:rsid w:val="00516E4D"/>
    <w:rsid w:val="0052661D"/>
    <w:rsid w:val="0052674D"/>
    <w:rsid w:val="0052714D"/>
    <w:rsid w:val="00531B67"/>
    <w:rsid w:val="00563E97"/>
    <w:rsid w:val="0056592E"/>
    <w:rsid w:val="00585F7B"/>
    <w:rsid w:val="005911C9"/>
    <w:rsid w:val="005946BB"/>
    <w:rsid w:val="005B39E0"/>
    <w:rsid w:val="005B4157"/>
    <w:rsid w:val="005B6303"/>
    <w:rsid w:val="005C66C9"/>
    <w:rsid w:val="005E59AE"/>
    <w:rsid w:val="005E75E5"/>
    <w:rsid w:val="00604C70"/>
    <w:rsid w:val="0060583D"/>
    <w:rsid w:val="00614989"/>
    <w:rsid w:val="00620C8E"/>
    <w:rsid w:val="006405FA"/>
    <w:rsid w:val="00645B5A"/>
    <w:rsid w:val="00657E1F"/>
    <w:rsid w:val="00665997"/>
    <w:rsid w:val="0067034C"/>
    <w:rsid w:val="00683ED6"/>
    <w:rsid w:val="006A3145"/>
    <w:rsid w:val="006A65D3"/>
    <w:rsid w:val="006B374A"/>
    <w:rsid w:val="006B75AB"/>
    <w:rsid w:val="006C24E1"/>
    <w:rsid w:val="006C5703"/>
    <w:rsid w:val="006C68AB"/>
    <w:rsid w:val="006C694E"/>
    <w:rsid w:val="006C74C6"/>
    <w:rsid w:val="006D2180"/>
    <w:rsid w:val="006E75B4"/>
    <w:rsid w:val="006F7437"/>
    <w:rsid w:val="0071233C"/>
    <w:rsid w:val="007139B0"/>
    <w:rsid w:val="007234D1"/>
    <w:rsid w:val="00735EA2"/>
    <w:rsid w:val="00737549"/>
    <w:rsid w:val="007410E2"/>
    <w:rsid w:val="00751D1D"/>
    <w:rsid w:val="00764B6E"/>
    <w:rsid w:val="007823C8"/>
    <w:rsid w:val="0079323E"/>
    <w:rsid w:val="007A28A5"/>
    <w:rsid w:val="007B1102"/>
    <w:rsid w:val="007C1D21"/>
    <w:rsid w:val="007D5FCD"/>
    <w:rsid w:val="007E4185"/>
    <w:rsid w:val="007F0D3D"/>
    <w:rsid w:val="007F2ECF"/>
    <w:rsid w:val="0080414E"/>
    <w:rsid w:val="008066E2"/>
    <w:rsid w:val="0080767C"/>
    <w:rsid w:val="00853521"/>
    <w:rsid w:val="00853C4A"/>
    <w:rsid w:val="00853E7D"/>
    <w:rsid w:val="00854F65"/>
    <w:rsid w:val="00864DA8"/>
    <w:rsid w:val="00873967"/>
    <w:rsid w:val="008847ED"/>
    <w:rsid w:val="00887B84"/>
    <w:rsid w:val="008A06AF"/>
    <w:rsid w:val="008A10F6"/>
    <w:rsid w:val="008A355F"/>
    <w:rsid w:val="008C5101"/>
    <w:rsid w:val="008C61FC"/>
    <w:rsid w:val="008D51CE"/>
    <w:rsid w:val="008D53C8"/>
    <w:rsid w:val="008D771A"/>
    <w:rsid w:val="008E6D4D"/>
    <w:rsid w:val="008E6ED2"/>
    <w:rsid w:val="009129ED"/>
    <w:rsid w:val="009330C8"/>
    <w:rsid w:val="00951C3B"/>
    <w:rsid w:val="009571DC"/>
    <w:rsid w:val="0096513B"/>
    <w:rsid w:val="00976A06"/>
    <w:rsid w:val="00976F08"/>
    <w:rsid w:val="00984DD8"/>
    <w:rsid w:val="00986536"/>
    <w:rsid w:val="009971F4"/>
    <w:rsid w:val="009B20E0"/>
    <w:rsid w:val="009D6936"/>
    <w:rsid w:val="009D72F6"/>
    <w:rsid w:val="009D795E"/>
    <w:rsid w:val="00A21289"/>
    <w:rsid w:val="00A35FAC"/>
    <w:rsid w:val="00A37551"/>
    <w:rsid w:val="00A42F6E"/>
    <w:rsid w:val="00A473FE"/>
    <w:rsid w:val="00A56512"/>
    <w:rsid w:val="00A62B94"/>
    <w:rsid w:val="00A64CD5"/>
    <w:rsid w:val="00A92969"/>
    <w:rsid w:val="00AA7181"/>
    <w:rsid w:val="00AB22A7"/>
    <w:rsid w:val="00AB2740"/>
    <w:rsid w:val="00AB56DC"/>
    <w:rsid w:val="00AC6D48"/>
    <w:rsid w:val="00AD4AED"/>
    <w:rsid w:val="00AE76B9"/>
    <w:rsid w:val="00AF07A3"/>
    <w:rsid w:val="00AF126A"/>
    <w:rsid w:val="00B021D6"/>
    <w:rsid w:val="00B02DB3"/>
    <w:rsid w:val="00B059EE"/>
    <w:rsid w:val="00B14ABA"/>
    <w:rsid w:val="00B227CC"/>
    <w:rsid w:val="00B426F9"/>
    <w:rsid w:val="00B52147"/>
    <w:rsid w:val="00B653E2"/>
    <w:rsid w:val="00B73D20"/>
    <w:rsid w:val="00B85C63"/>
    <w:rsid w:val="00B87021"/>
    <w:rsid w:val="00B94F3A"/>
    <w:rsid w:val="00BA080A"/>
    <w:rsid w:val="00BA1310"/>
    <w:rsid w:val="00BA1424"/>
    <w:rsid w:val="00BA75C3"/>
    <w:rsid w:val="00BB7C61"/>
    <w:rsid w:val="00BC32A9"/>
    <w:rsid w:val="00BD144B"/>
    <w:rsid w:val="00BD4E08"/>
    <w:rsid w:val="00BE6180"/>
    <w:rsid w:val="00C100D4"/>
    <w:rsid w:val="00C11D19"/>
    <w:rsid w:val="00C138CB"/>
    <w:rsid w:val="00C164F9"/>
    <w:rsid w:val="00C223B1"/>
    <w:rsid w:val="00C23F59"/>
    <w:rsid w:val="00C267D0"/>
    <w:rsid w:val="00C40A6C"/>
    <w:rsid w:val="00C50D2E"/>
    <w:rsid w:val="00C6071F"/>
    <w:rsid w:val="00C80487"/>
    <w:rsid w:val="00C80966"/>
    <w:rsid w:val="00C90A26"/>
    <w:rsid w:val="00C95C9B"/>
    <w:rsid w:val="00CB242B"/>
    <w:rsid w:val="00CB2734"/>
    <w:rsid w:val="00CB28DC"/>
    <w:rsid w:val="00CB3148"/>
    <w:rsid w:val="00CC27E1"/>
    <w:rsid w:val="00CD6FCF"/>
    <w:rsid w:val="00CE6930"/>
    <w:rsid w:val="00CF0B44"/>
    <w:rsid w:val="00CF6922"/>
    <w:rsid w:val="00D02010"/>
    <w:rsid w:val="00D05F63"/>
    <w:rsid w:val="00D06AE7"/>
    <w:rsid w:val="00D104E3"/>
    <w:rsid w:val="00D15EB7"/>
    <w:rsid w:val="00D21966"/>
    <w:rsid w:val="00D260DB"/>
    <w:rsid w:val="00D32A77"/>
    <w:rsid w:val="00D45A1F"/>
    <w:rsid w:val="00D62EF2"/>
    <w:rsid w:val="00D73954"/>
    <w:rsid w:val="00D808D7"/>
    <w:rsid w:val="00D82BAA"/>
    <w:rsid w:val="00D96E33"/>
    <w:rsid w:val="00DA0A33"/>
    <w:rsid w:val="00DA50AE"/>
    <w:rsid w:val="00DB5516"/>
    <w:rsid w:val="00DC68A5"/>
    <w:rsid w:val="00DD0DAC"/>
    <w:rsid w:val="00DE0AF0"/>
    <w:rsid w:val="00DE6494"/>
    <w:rsid w:val="00DE73F5"/>
    <w:rsid w:val="00DE7BEA"/>
    <w:rsid w:val="00DF0E7C"/>
    <w:rsid w:val="00DF163F"/>
    <w:rsid w:val="00DF21CF"/>
    <w:rsid w:val="00DF7F2F"/>
    <w:rsid w:val="00E03A3F"/>
    <w:rsid w:val="00E22621"/>
    <w:rsid w:val="00E22A20"/>
    <w:rsid w:val="00E236E0"/>
    <w:rsid w:val="00E30210"/>
    <w:rsid w:val="00E47A3C"/>
    <w:rsid w:val="00E540D1"/>
    <w:rsid w:val="00E55CC1"/>
    <w:rsid w:val="00E70285"/>
    <w:rsid w:val="00E71633"/>
    <w:rsid w:val="00E817B9"/>
    <w:rsid w:val="00EA53B0"/>
    <w:rsid w:val="00EA6E73"/>
    <w:rsid w:val="00EB48C9"/>
    <w:rsid w:val="00EC03C5"/>
    <w:rsid w:val="00EC3118"/>
    <w:rsid w:val="00EE4556"/>
    <w:rsid w:val="00EE668B"/>
    <w:rsid w:val="00EE7064"/>
    <w:rsid w:val="00EF09DB"/>
    <w:rsid w:val="00F029E3"/>
    <w:rsid w:val="00F05525"/>
    <w:rsid w:val="00F060F0"/>
    <w:rsid w:val="00F16DE2"/>
    <w:rsid w:val="00F23F00"/>
    <w:rsid w:val="00F3135E"/>
    <w:rsid w:val="00F3199A"/>
    <w:rsid w:val="00F552C0"/>
    <w:rsid w:val="00F66A2B"/>
    <w:rsid w:val="00F83509"/>
    <w:rsid w:val="00F85C77"/>
    <w:rsid w:val="00FA4D48"/>
    <w:rsid w:val="00FB41FF"/>
    <w:rsid w:val="00FC150C"/>
    <w:rsid w:val="00FC640E"/>
    <w:rsid w:val="00FE0656"/>
    <w:rsid w:val="00FE1E6C"/>
    <w:rsid w:val="00FE6FC9"/>
    <w:rsid w:val="00FF080F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9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F0797"/>
    <w:pPr>
      <w:jc w:val="left"/>
    </w:pPr>
    <w:rPr>
      <w:rFonts w:ascii="宋体" w:cs="宋体"/>
      <w:b/>
      <w:bCs/>
    </w:rPr>
  </w:style>
  <w:style w:type="character" w:customStyle="1" w:styleId="Char">
    <w:name w:val="正文文本 Char"/>
    <w:basedOn w:val="a0"/>
    <w:link w:val="a3"/>
    <w:uiPriority w:val="99"/>
    <w:rsid w:val="002F0797"/>
    <w:rPr>
      <w:rFonts w:ascii="宋体" w:eastAsia="宋体" w:hAnsi="Times New Roman" w:cs="宋体"/>
      <w:b/>
      <w:bCs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46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5D6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5D6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5D6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rticle">
    <w:name w:val="article"/>
    <w:basedOn w:val="a0"/>
    <w:rsid w:val="00367679"/>
  </w:style>
  <w:style w:type="character" w:styleId="a6">
    <w:name w:val="Hyperlink"/>
    <w:basedOn w:val="a0"/>
    <w:uiPriority w:val="99"/>
    <w:unhideWhenUsed/>
    <w:rsid w:val="008739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618C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1618C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A28A5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A06A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A06A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A06AF"/>
    <w:rPr>
      <w:rFonts w:ascii="Times New Roman" w:eastAsia="宋体" w:hAnsi="Times New Roman" w:cs="Times New Roman"/>
      <w:kern w:val="0"/>
      <w:szCs w:val="21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A06A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A06AF"/>
    <w:rPr>
      <w:rFonts w:ascii="Times New Roman" w:eastAsia="宋体" w:hAnsi="Times New Roman" w:cs="Times New Roman"/>
      <w:b/>
      <w:bCs/>
      <w:kern w:val="0"/>
      <w:szCs w:val="21"/>
    </w:rPr>
  </w:style>
  <w:style w:type="paragraph" w:styleId="ad">
    <w:name w:val="Balloon Text"/>
    <w:basedOn w:val="a"/>
    <w:link w:val="Char4"/>
    <w:uiPriority w:val="99"/>
    <w:semiHidden/>
    <w:unhideWhenUsed/>
    <w:rsid w:val="008A06AF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8A06AF"/>
    <w:rPr>
      <w:rFonts w:ascii="Times New Roman" w:eastAsia="宋体" w:hAnsi="Times New Roman" w:cs="Times New Roman"/>
      <w:kern w:val="0"/>
      <w:sz w:val="18"/>
      <w:szCs w:val="18"/>
    </w:rPr>
  </w:style>
  <w:style w:type="paragraph" w:styleId="ae">
    <w:name w:val="Body Text Indent"/>
    <w:basedOn w:val="a"/>
    <w:link w:val="Char5"/>
    <w:uiPriority w:val="99"/>
    <w:unhideWhenUsed/>
    <w:rsid w:val="00DC68A5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uiPriority w:val="99"/>
    <w:rsid w:val="00DC68A5"/>
    <w:rPr>
      <w:rFonts w:ascii="Times New Roman" w:eastAsia="宋体" w:hAnsi="Times New Roman" w:cs="Times New Roman"/>
      <w:kern w:val="0"/>
      <w:szCs w:val="21"/>
    </w:rPr>
  </w:style>
  <w:style w:type="table" w:styleId="af">
    <w:name w:val="Table Grid"/>
    <w:basedOn w:val="a1"/>
    <w:uiPriority w:val="59"/>
    <w:rsid w:val="00E81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12A8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528</Words>
  <Characters>3015</Characters>
  <Application>Microsoft Office Word</Application>
  <DocSecurity>0</DocSecurity>
  <Lines>25</Lines>
  <Paragraphs>7</Paragraphs>
  <ScaleCrop>false</ScaleCrop>
  <Company>cscec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李娜</dc:creator>
  <cp:lastModifiedBy>LiuXN</cp:lastModifiedBy>
  <cp:revision>7</cp:revision>
  <cp:lastPrinted>2018-01-12T06:36:00Z</cp:lastPrinted>
  <dcterms:created xsi:type="dcterms:W3CDTF">2018-03-14T05:22:00Z</dcterms:created>
  <dcterms:modified xsi:type="dcterms:W3CDTF">2018-03-19T02:23:00Z</dcterms:modified>
</cp:coreProperties>
</file>